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0DDA1B" w14:textId="32EAABD1" w:rsidR="004B4CE9" w:rsidRPr="00865BE4" w:rsidRDefault="00CB6B5C" w:rsidP="004B4CE9">
      <w:pPr>
        <w:rPr>
          <w:rFonts w:ascii="Arial" w:hAnsi="Arial" w:cs="Arial"/>
          <w:sz w:val="20"/>
          <w:szCs w:val="20"/>
        </w:rPr>
      </w:pPr>
      <w:r w:rsidRPr="00865BE4">
        <w:rPr>
          <w:rFonts w:ascii="Arial" w:hAnsi="Arial" w:cs="Arial"/>
          <w:sz w:val="20"/>
          <w:szCs w:val="20"/>
        </w:rPr>
        <w:t>Připomínky k</w:t>
      </w:r>
      <w:r w:rsidR="00F568F3" w:rsidRPr="00865BE4">
        <w:rPr>
          <w:rFonts w:ascii="Arial" w:hAnsi="Arial" w:cs="Arial"/>
          <w:sz w:val="20"/>
          <w:szCs w:val="20"/>
        </w:rPr>
        <w:t> </w:t>
      </w:r>
      <w:r w:rsidRPr="00865BE4">
        <w:rPr>
          <w:rFonts w:ascii="Arial" w:hAnsi="Arial" w:cs="Arial"/>
          <w:sz w:val="20"/>
          <w:szCs w:val="20"/>
        </w:rPr>
        <w:t>metodice</w:t>
      </w:r>
      <w:r w:rsidR="00F568F3" w:rsidRPr="00865BE4">
        <w:rPr>
          <w:rFonts w:ascii="Arial" w:hAnsi="Arial" w:cs="Arial"/>
          <w:sz w:val="20"/>
          <w:szCs w:val="20"/>
        </w:rPr>
        <w:t xml:space="preserve"> (veřejná debata 1.</w:t>
      </w:r>
      <w:r w:rsidR="009224DF">
        <w:rPr>
          <w:rFonts w:ascii="Arial" w:hAnsi="Arial" w:cs="Arial"/>
          <w:sz w:val="20"/>
          <w:szCs w:val="20"/>
        </w:rPr>
        <w:t xml:space="preserve"> </w:t>
      </w:r>
      <w:r w:rsidR="003152C6" w:rsidRPr="00865BE4">
        <w:rPr>
          <w:rFonts w:ascii="Arial" w:hAnsi="Arial" w:cs="Arial"/>
          <w:sz w:val="20"/>
          <w:szCs w:val="20"/>
        </w:rPr>
        <w:t>2</w:t>
      </w:r>
      <w:r w:rsidR="00F568F3" w:rsidRPr="00865BE4">
        <w:rPr>
          <w:rFonts w:ascii="Arial" w:hAnsi="Arial" w:cs="Arial"/>
          <w:sz w:val="20"/>
          <w:szCs w:val="20"/>
        </w:rPr>
        <w:t>.</w:t>
      </w:r>
      <w:r w:rsidR="009224DF">
        <w:rPr>
          <w:rFonts w:ascii="Arial" w:hAnsi="Arial" w:cs="Arial"/>
          <w:sz w:val="20"/>
          <w:szCs w:val="20"/>
        </w:rPr>
        <w:t xml:space="preserve"> </w:t>
      </w:r>
      <w:r w:rsidR="00F568F3" w:rsidRPr="00865BE4">
        <w:rPr>
          <w:rFonts w:ascii="Arial" w:hAnsi="Arial" w:cs="Arial"/>
          <w:sz w:val="20"/>
          <w:szCs w:val="20"/>
        </w:rPr>
        <w:t>2022)</w:t>
      </w:r>
      <w:r w:rsidRPr="00865BE4">
        <w:rPr>
          <w:rFonts w:ascii="Arial" w:hAnsi="Arial" w:cs="Arial"/>
          <w:sz w:val="20"/>
          <w:szCs w:val="20"/>
        </w:rPr>
        <w:t>:</w:t>
      </w:r>
    </w:p>
    <w:p w14:paraId="6175232F" w14:textId="77777777" w:rsidR="00CB6B5C" w:rsidRPr="00865BE4" w:rsidRDefault="00CB6B5C" w:rsidP="00CB6B5C">
      <w:pPr>
        <w:rPr>
          <w:rFonts w:ascii="Arial" w:hAnsi="Arial" w:cs="Arial"/>
          <w:b/>
          <w:sz w:val="20"/>
          <w:szCs w:val="20"/>
        </w:rPr>
      </w:pPr>
      <w:r w:rsidRPr="00865BE4">
        <w:rPr>
          <w:rFonts w:ascii="Arial" w:hAnsi="Arial" w:cs="Arial"/>
          <w:b/>
          <w:sz w:val="20"/>
          <w:szCs w:val="20"/>
        </w:rPr>
        <w:t xml:space="preserve">RESTAURAČNÍ ZAHRÁDKY V MĚSTSKÉ PAMÁTKOVÉ REZERVACI OLOMOUC  </w:t>
      </w:r>
    </w:p>
    <w:p w14:paraId="65D3B90F" w14:textId="77777777" w:rsidR="00CB6B5C" w:rsidRPr="009224DF" w:rsidRDefault="00CB6B5C" w:rsidP="004B4CE9">
      <w:pPr>
        <w:rPr>
          <w:rFonts w:ascii="Arial" w:hAnsi="Arial" w:cs="Arial"/>
          <w:sz w:val="20"/>
          <w:szCs w:val="20"/>
        </w:rPr>
      </w:pPr>
    </w:p>
    <w:p w14:paraId="066F5F60" w14:textId="77777777" w:rsidR="002541AC" w:rsidRPr="009224DF" w:rsidRDefault="002541AC" w:rsidP="004B4CE9">
      <w:pPr>
        <w:rPr>
          <w:rFonts w:ascii="Arial" w:hAnsi="Arial" w:cs="Arial"/>
          <w:sz w:val="20"/>
          <w:szCs w:val="20"/>
        </w:rPr>
      </w:pPr>
    </w:p>
    <w:p w14:paraId="79AAA111" w14:textId="77777777" w:rsidR="00CB6B5C" w:rsidRPr="009224DF" w:rsidRDefault="00CB6B5C" w:rsidP="004B4CE9">
      <w:pPr>
        <w:rPr>
          <w:rFonts w:ascii="Arial" w:hAnsi="Arial" w:cs="Arial"/>
          <w:sz w:val="20"/>
          <w:szCs w:val="20"/>
        </w:rPr>
      </w:pPr>
    </w:p>
    <w:p w14:paraId="21F1F60C" w14:textId="77777777" w:rsidR="00CB6B5C" w:rsidRPr="009224DF" w:rsidRDefault="00CB6B5C" w:rsidP="004B4CE9">
      <w:pPr>
        <w:rPr>
          <w:rFonts w:ascii="Arial" w:hAnsi="Arial" w:cs="Arial"/>
          <w:sz w:val="20"/>
          <w:szCs w:val="20"/>
        </w:rPr>
      </w:pPr>
    </w:p>
    <w:p w14:paraId="5A79015A" w14:textId="51343B7A" w:rsidR="004B4CE9" w:rsidRPr="00865BE4" w:rsidRDefault="00CA7251" w:rsidP="004B4CE9">
      <w:pPr>
        <w:rPr>
          <w:rFonts w:ascii="Arial" w:hAnsi="Arial" w:cs="Arial"/>
          <w:sz w:val="20"/>
          <w:szCs w:val="20"/>
        </w:rPr>
      </w:pPr>
      <w:r w:rsidRPr="00865BE4">
        <w:rPr>
          <w:rFonts w:ascii="Arial" w:hAnsi="Arial" w:cs="Arial"/>
          <w:sz w:val="20"/>
          <w:szCs w:val="20"/>
          <w:u w:val="single"/>
        </w:rPr>
        <w:t xml:space="preserve">Magistrát města Olomouce, odbor stavební, </w:t>
      </w:r>
      <w:r w:rsidR="00CB6B5C" w:rsidRPr="00865BE4">
        <w:rPr>
          <w:rFonts w:ascii="Arial" w:hAnsi="Arial" w:cs="Arial"/>
          <w:sz w:val="20"/>
          <w:szCs w:val="20"/>
          <w:u w:val="single"/>
        </w:rPr>
        <w:t>JUDr. Hyravá</w:t>
      </w:r>
      <w:r w:rsidR="004B4CE9" w:rsidRPr="00865BE4">
        <w:rPr>
          <w:rFonts w:ascii="Arial" w:hAnsi="Arial" w:cs="Arial"/>
          <w:sz w:val="20"/>
          <w:szCs w:val="20"/>
        </w:rPr>
        <w:t>:</w:t>
      </w:r>
    </w:p>
    <w:p w14:paraId="6A8ED490" w14:textId="77777777" w:rsidR="00CA7251" w:rsidRPr="00865BE4" w:rsidRDefault="00CA7251" w:rsidP="00CB6B5C">
      <w:pPr>
        <w:ind w:firstLine="708"/>
        <w:rPr>
          <w:rFonts w:ascii="Arial" w:hAnsi="Arial" w:cs="Arial"/>
          <w:i/>
          <w:sz w:val="20"/>
          <w:szCs w:val="20"/>
        </w:rPr>
      </w:pPr>
    </w:p>
    <w:p w14:paraId="6F35AF1C" w14:textId="047D8616" w:rsidR="004B4CE9" w:rsidRPr="00865BE4" w:rsidRDefault="00CB6B5C" w:rsidP="00597DFF">
      <w:pPr>
        <w:rPr>
          <w:rFonts w:ascii="Arial" w:hAnsi="Arial" w:cs="Arial"/>
          <w:i/>
          <w:sz w:val="20"/>
          <w:szCs w:val="20"/>
        </w:rPr>
      </w:pPr>
      <w:r w:rsidRPr="00865BE4">
        <w:rPr>
          <w:rFonts w:ascii="Arial" w:hAnsi="Arial" w:cs="Arial"/>
          <w:i/>
          <w:sz w:val="20"/>
          <w:szCs w:val="20"/>
        </w:rPr>
        <w:t>S</w:t>
      </w:r>
      <w:r w:rsidR="004B4CE9" w:rsidRPr="00865BE4">
        <w:rPr>
          <w:rFonts w:ascii="Arial" w:hAnsi="Arial" w:cs="Arial"/>
          <w:i/>
          <w:sz w:val="20"/>
          <w:szCs w:val="20"/>
        </w:rPr>
        <w:t>eznámila jsem se se zveřejněným procesem povolování předzahrádek a vznáším tento dotaz:</w:t>
      </w:r>
    </w:p>
    <w:p w14:paraId="028740F8" w14:textId="3AFDB33A" w:rsidR="004B4CE9" w:rsidRPr="00865BE4" w:rsidRDefault="004B4CE9" w:rsidP="00597DFF">
      <w:pPr>
        <w:rPr>
          <w:rFonts w:ascii="Arial" w:hAnsi="Arial" w:cs="Arial"/>
          <w:i/>
          <w:sz w:val="20"/>
          <w:szCs w:val="20"/>
        </w:rPr>
      </w:pPr>
      <w:r w:rsidRPr="00865BE4">
        <w:rPr>
          <w:rFonts w:ascii="Arial" w:hAnsi="Arial" w:cs="Arial"/>
          <w:i/>
          <w:sz w:val="20"/>
          <w:szCs w:val="20"/>
        </w:rPr>
        <w:t xml:space="preserve">K bodu 2 tohoto procesu, tj. že žadatel přeloží k žádosti o zvláštní užívání souhlasné stanovisko ÚHA, uvádím Vám jistě známé ustanovení § 25 </w:t>
      </w:r>
      <w:proofErr w:type="gramStart"/>
      <w:r w:rsidRPr="00865BE4">
        <w:rPr>
          <w:rFonts w:ascii="Arial" w:hAnsi="Arial" w:cs="Arial"/>
          <w:i/>
          <w:sz w:val="20"/>
          <w:szCs w:val="20"/>
        </w:rPr>
        <w:t>odst.2 zákona</w:t>
      </w:r>
      <w:proofErr w:type="gramEnd"/>
      <w:r w:rsidRPr="00865BE4">
        <w:rPr>
          <w:rFonts w:ascii="Arial" w:hAnsi="Arial" w:cs="Arial"/>
          <w:i/>
          <w:sz w:val="20"/>
          <w:szCs w:val="20"/>
        </w:rPr>
        <w:t xml:space="preserve"> č. 13/1997 Sb., a to že k povolení zvl</w:t>
      </w:r>
      <w:r w:rsidR="00CA7251" w:rsidRPr="00865BE4">
        <w:rPr>
          <w:rFonts w:ascii="Arial" w:hAnsi="Arial" w:cs="Arial"/>
          <w:i/>
          <w:sz w:val="20"/>
          <w:szCs w:val="20"/>
        </w:rPr>
        <w:t xml:space="preserve">áštního </w:t>
      </w:r>
      <w:r w:rsidRPr="00865BE4">
        <w:rPr>
          <w:rFonts w:ascii="Arial" w:hAnsi="Arial" w:cs="Arial"/>
          <w:i/>
          <w:sz w:val="20"/>
          <w:szCs w:val="20"/>
        </w:rPr>
        <w:t xml:space="preserve">užívání komunikace je třeba doložit souhlas vlastníka dotčené komunikace a příp. stanovisko Policie ČR. </w:t>
      </w:r>
    </w:p>
    <w:p w14:paraId="7B3FA789" w14:textId="77777777" w:rsidR="004B4CE9" w:rsidRPr="00865BE4" w:rsidRDefault="004B4CE9" w:rsidP="00597DFF">
      <w:pPr>
        <w:rPr>
          <w:rFonts w:ascii="Arial" w:hAnsi="Arial" w:cs="Arial"/>
          <w:i/>
          <w:sz w:val="20"/>
          <w:szCs w:val="20"/>
        </w:rPr>
      </w:pPr>
      <w:r w:rsidRPr="00865BE4">
        <w:rPr>
          <w:rFonts w:ascii="Arial" w:hAnsi="Arial" w:cs="Arial"/>
          <w:i/>
          <w:sz w:val="20"/>
          <w:szCs w:val="20"/>
        </w:rPr>
        <w:t>Ptám se tedy, z čeho vychází návrh metodiky dle bodu 2. V souvislostech tomu rozumím, silniční správní úřad se však musí držet zákonných ustanovení a požadavku navržené metodiky bychom tudíž nemohli dostát.</w:t>
      </w:r>
    </w:p>
    <w:p w14:paraId="4BB53761" w14:textId="77777777" w:rsidR="004B4CE9" w:rsidRPr="00865BE4" w:rsidRDefault="004B4CE9" w:rsidP="00597DFF">
      <w:pPr>
        <w:rPr>
          <w:rFonts w:ascii="Arial" w:hAnsi="Arial" w:cs="Arial"/>
          <w:i/>
          <w:sz w:val="20"/>
          <w:szCs w:val="20"/>
        </w:rPr>
      </w:pPr>
      <w:r w:rsidRPr="00865BE4">
        <w:rPr>
          <w:rFonts w:ascii="Arial" w:hAnsi="Arial" w:cs="Arial"/>
          <w:i/>
          <w:sz w:val="20"/>
          <w:szCs w:val="20"/>
        </w:rPr>
        <w:t>Požadované podmínky či řešení předzahrádky je možné požadovat cestou vlastníka komunikace, což jistě je vám známo.</w:t>
      </w:r>
    </w:p>
    <w:p w14:paraId="021A6AE5" w14:textId="77777777" w:rsidR="00E96F1D" w:rsidRPr="00865BE4" w:rsidRDefault="00E96F1D" w:rsidP="00597DFF">
      <w:pPr>
        <w:rPr>
          <w:rFonts w:ascii="Arial" w:hAnsi="Arial" w:cs="Arial"/>
          <w:sz w:val="20"/>
          <w:szCs w:val="20"/>
        </w:rPr>
      </w:pPr>
    </w:p>
    <w:p w14:paraId="4A8380D3" w14:textId="4BB55976" w:rsidR="004B4CE9" w:rsidRPr="00865BE4" w:rsidRDefault="00CA7251" w:rsidP="00597DFF">
      <w:pPr>
        <w:rPr>
          <w:rFonts w:ascii="Arial" w:hAnsi="Arial" w:cs="Arial"/>
          <w:sz w:val="20"/>
          <w:szCs w:val="20"/>
        </w:rPr>
      </w:pPr>
      <w:r w:rsidRPr="00865BE4">
        <w:rPr>
          <w:rFonts w:ascii="Arial" w:hAnsi="Arial" w:cs="Arial"/>
          <w:sz w:val="20"/>
          <w:szCs w:val="20"/>
        </w:rPr>
        <w:t xml:space="preserve">Vypořádání připomínky – tel. </w:t>
      </w:r>
      <w:r w:rsidR="004B4CE9" w:rsidRPr="00865BE4">
        <w:rPr>
          <w:rFonts w:ascii="Arial" w:hAnsi="Arial" w:cs="Arial"/>
          <w:sz w:val="20"/>
          <w:szCs w:val="20"/>
        </w:rPr>
        <w:t>dohoda úpravy textu:</w:t>
      </w:r>
    </w:p>
    <w:p w14:paraId="31F1E9E2" w14:textId="77777777" w:rsidR="004B4CE9" w:rsidRPr="00865BE4" w:rsidRDefault="00CB6B5C" w:rsidP="004B4CE9">
      <w:pPr>
        <w:tabs>
          <w:tab w:val="left" w:pos="0"/>
          <w:tab w:val="left" w:pos="720"/>
        </w:tabs>
        <w:jc w:val="both"/>
        <w:rPr>
          <w:rFonts w:ascii="Arial" w:hAnsi="Arial" w:cs="Arial"/>
          <w:i/>
          <w:iCs/>
          <w:sz w:val="20"/>
          <w:szCs w:val="20"/>
        </w:rPr>
      </w:pPr>
      <w:r w:rsidRPr="00865BE4">
        <w:rPr>
          <w:rFonts w:ascii="Arial" w:hAnsi="Arial" w:cs="Arial"/>
          <w:sz w:val="20"/>
          <w:szCs w:val="20"/>
        </w:rPr>
        <w:tab/>
      </w:r>
      <w:r w:rsidR="004B4CE9" w:rsidRPr="00865BE4">
        <w:rPr>
          <w:rFonts w:ascii="Arial" w:hAnsi="Arial" w:cs="Arial"/>
          <w:i/>
          <w:iCs/>
          <w:sz w:val="20"/>
          <w:szCs w:val="20"/>
        </w:rPr>
        <w:t>Postup při povolování restauračních zahrádek je následující: </w:t>
      </w:r>
    </w:p>
    <w:p w14:paraId="28A65BAB" w14:textId="77777777" w:rsidR="004B4CE9" w:rsidRPr="00865BE4" w:rsidRDefault="004B4CE9" w:rsidP="004B4CE9">
      <w:pPr>
        <w:numPr>
          <w:ilvl w:val="0"/>
          <w:numId w:val="1"/>
        </w:numPr>
        <w:tabs>
          <w:tab w:val="left" w:pos="0"/>
          <w:tab w:val="left" w:pos="720"/>
        </w:tabs>
        <w:jc w:val="both"/>
        <w:rPr>
          <w:rFonts w:ascii="Arial" w:hAnsi="Arial" w:cs="Arial"/>
          <w:i/>
          <w:iCs/>
          <w:sz w:val="20"/>
          <w:szCs w:val="20"/>
        </w:rPr>
      </w:pPr>
      <w:r w:rsidRPr="00865BE4">
        <w:rPr>
          <w:rFonts w:ascii="Arial" w:hAnsi="Arial" w:cs="Arial"/>
          <w:i/>
          <w:iCs/>
          <w:sz w:val="20"/>
          <w:szCs w:val="20"/>
        </w:rPr>
        <w:t>žadatel o předzahrádku požádá závazné stanovisko OPP a vyjádření ÚHA</w:t>
      </w:r>
    </w:p>
    <w:p w14:paraId="11177D6D" w14:textId="16E33E2F" w:rsidR="004B4CE9" w:rsidRPr="00865BE4" w:rsidRDefault="004B4CE9" w:rsidP="004B4CE9">
      <w:pPr>
        <w:numPr>
          <w:ilvl w:val="0"/>
          <w:numId w:val="1"/>
        </w:numPr>
        <w:tabs>
          <w:tab w:val="left" w:pos="0"/>
          <w:tab w:val="left" w:pos="720"/>
        </w:tabs>
        <w:jc w:val="both"/>
        <w:rPr>
          <w:rFonts w:ascii="Arial" w:hAnsi="Arial" w:cs="Arial"/>
          <w:sz w:val="20"/>
          <w:szCs w:val="20"/>
        </w:rPr>
      </w:pPr>
      <w:r w:rsidRPr="00865BE4">
        <w:rPr>
          <w:rFonts w:ascii="Arial" w:hAnsi="Arial" w:cs="Arial"/>
          <w:i/>
          <w:iCs/>
          <w:sz w:val="20"/>
          <w:szCs w:val="20"/>
        </w:rPr>
        <w:t xml:space="preserve">žadatel o předzahrádku požádá dle zákona 13/1997Sb. v režimu zvláštního užívání o povolení předzahrádky stavební odbor – oddělení státní správy v dopravě a přiloží souhlasné stanovisko OPP </w:t>
      </w:r>
      <w:r w:rsidRPr="009224DF">
        <w:rPr>
          <w:rFonts w:ascii="Arial" w:hAnsi="Arial" w:cs="Arial"/>
          <w:i/>
          <w:iCs/>
          <w:strike/>
          <w:sz w:val="20"/>
          <w:szCs w:val="20"/>
        </w:rPr>
        <w:t xml:space="preserve">a ÚHA </w:t>
      </w:r>
      <w:r w:rsidR="007B5C0F" w:rsidRPr="00865BE4">
        <w:rPr>
          <w:rFonts w:ascii="Arial" w:hAnsi="Arial" w:cs="Arial"/>
          <w:sz w:val="20"/>
          <w:szCs w:val="20"/>
        </w:rPr>
        <w:t xml:space="preserve">(vyjádření </w:t>
      </w:r>
      <w:r w:rsidR="00CA7251" w:rsidRPr="00865BE4">
        <w:rPr>
          <w:rFonts w:ascii="Arial" w:hAnsi="Arial" w:cs="Arial"/>
          <w:sz w:val="20"/>
          <w:szCs w:val="20"/>
        </w:rPr>
        <w:t>Ú</w:t>
      </w:r>
      <w:r w:rsidR="007B5C0F" w:rsidRPr="00865BE4">
        <w:rPr>
          <w:rFonts w:ascii="Arial" w:hAnsi="Arial" w:cs="Arial"/>
          <w:sz w:val="20"/>
          <w:szCs w:val="20"/>
        </w:rPr>
        <w:t>HA</w:t>
      </w:r>
      <w:r w:rsidR="00CA7251" w:rsidRPr="00865BE4">
        <w:rPr>
          <w:rFonts w:ascii="Arial" w:hAnsi="Arial" w:cs="Arial"/>
          <w:sz w:val="20"/>
          <w:szCs w:val="20"/>
        </w:rPr>
        <w:t xml:space="preserve"> </w:t>
      </w:r>
      <w:r w:rsidRPr="00865BE4">
        <w:rPr>
          <w:rFonts w:ascii="Arial" w:hAnsi="Arial" w:cs="Arial"/>
          <w:sz w:val="20"/>
          <w:szCs w:val="20"/>
        </w:rPr>
        <w:t xml:space="preserve">bude </w:t>
      </w:r>
      <w:r w:rsidR="007B5C0F" w:rsidRPr="00865BE4">
        <w:rPr>
          <w:rFonts w:ascii="Arial" w:hAnsi="Arial" w:cs="Arial"/>
          <w:sz w:val="20"/>
          <w:szCs w:val="20"/>
        </w:rPr>
        <w:t>předáno</w:t>
      </w:r>
      <w:r w:rsidRPr="00865BE4">
        <w:rPr>
          <w:rFonts w:ascii="Arial" w:hAnsi="Arial" w:cs="Arial"/>
          <w:sz w:val="20"/>
          <w:szCs w:val="20"/>
        </w:rPr>
        <w:t xml:space="preserve"> interním sdělením ODUR</w:t>
      </w:r>
      <w:r w:rsidR="007B5C0F" w:rsidRPr="00865BE4">
        <w:rPr>
          <w:rFonts w:ascii="Arial" w:hAnsi="Arial" w:cs="Arial"/>
          <w:sz w:val="20"/>
          <w:szCs w:val="20"/>
        </w:rPr>
        <w:t>)</w:t>
      </w:r>
    </w:p>
    <w:p w14:paraId="4D336AF4" w14:textId="77777777" w:rsidR="00D85924" w:rsidRPr="00865BE4" w:rsidRDefault="00D85924">
      <w:pPr>
        <w:rPr>
          <w:rFonts w:ascii="Arial" w:hAnsi="Arial" w:cs="Arial"/>
          <w:sz w:val="20"/>
          <w:szCs w:val="20"/>
        </w:rPr>
      </w:pPr>
    </w:p>
    <w:p w14:paraId="489B00DC" w14:textId="77777777" w:rsidR="00D85924" w:rsidRPr="00865BE4" w:rsidRDefault="00D85924">
      <w:pPr>
        <w:rPr>
          <w:rFonts w:ascii="Arial" w:hAnsi="Arial" w:cs="Arial"/>
          <w:sz w:val="20"/>
          <w:szCs w:val="20"/>
        </w:rPr>
      </w:pPr>
    </w:p>
    <w:p w14:paraId="39A48AB6" w14:textId="5049CE6C" w:rsidR="00CB6B5C" w:rsidRPr="00865BE4" w:rsidRDefault="00CB6B5C" w:rsidP="00CB6B5C">
      <w:pPr>
        <w:pStyle w:val="Normlnweb"/>
        <w:shd w:val="clear" w:color="auto" w:fill="FFFFFF"/>
        <w:spacing w:line="252" w:lineRule="auto"/>
        <w:rPr>
          <w:rFonts w:ascii="Arial" w:hAnsi="Arial" w:cs="Arial"/>
          <w:sz w:val="20"/>
          <w:szCs w:val="20"/>
        </w:rPr>
      </w:pPr>
      <w:r w:rsidRPr="00865BE4">
        <w:rPr>
          <w:rFonts w:ascii="Arial" w:hAnsi="Arial" w:cs="Arial"/>
          <w:bCs/>
          <w:sz w:val="20"/>
          <w:szCs w:val="20"/>
          <w:u w:val="single"/>
          <w:bdr w:val="none" w:sz="0" w:space="0" w:color="auto" w:frame="1"/>
          <w:lang w:val="en-US"/>
        </w:rPr>
        <w:t>TyfloCentrum Olomouc o. p. s.</w:t>
      </w:r>
      <w:r w:rsidR="00CA7251" w:rsidRPr="00865BE4">
        <w:rPr>
          <w:rFonts w:ascii="Arial" w:hAnsi="Arial" w:cs="Arial"/>
          <w:sz w:val="20"/>
          <w:szCs w:val="20"/>
          <w:u w:val="single"/>
        </w:rPr>
        <w:t xml:space="preserve">, </w:t>
      </w:r>
      <w:r w:rsidRPr="00865BE4">
        <w:rPr>
          <w:rFonts w:ascii="Arial" w:hAnsi="Arial" w:cs="Arial"/>
          <w:bCs/>
          <w:sz w:val="20"/>
          <w:szCs w:val="20"/>
          <w:u w:val="single"/>
          <w:bdr w:val="none" w:sz="0" w:space="0" w:color="auto" w:frame="1"/>
        </w:rPr>
        <w:t>Bc. Zuzana Znojilová</w:t>
      </w:r>
      <w:r w:rsidR="00597DFF" w:rsidRPr="00865BE4">
        <w:rPr>
          <w:rFonts w:ascii="Arial" w:hAnsi="Arial" w:cs="Arial"/>
          <w:sz w:val="20"/>
          <w:szCs w:val="20"/>
        </w:rPr>
        <w:t>:</w:t>
      </w:r>
    </w:p>
    <w:p w14:paraId="786A293A" w14:textId="77777777" w:rsidR="00CB6B5C" w:rsidRPr="00865BE4" w:rsidRDefault="00CB6B5C">
      <w:pPr>
        <w:rPr>
          <w:rFonts w:ascii="Arial" w:hAnsi="Arial" w:cs="Arial"/>
          <w:sz w:val="20"/>
          <w:szCs w:val="20"/>
        </w:rPr>
      </w:pPr>
    </w:p>
    <w:p w14:paraId="55681AF3" w14:textId="4E1172F5" w:rsidR="00D85924" w:rsidRPr="00865BE4" w:rsidRDefault="00D85924" w:rsidP="00597DFF">
      <w:pPr>
        <w:jc w:val="both"/>
        <w:rPr>
          <w:rFonts w:ascii="Arial" w:hAnsi="Arial" w:cs="Arial"/>
          <w:i/>
          <w:sz w:val="20"/>
          <w:szCs w:val="20"/>
        </w:rPr>
      </w:pPr>
      <w:proofErr w:type="spellStart"/>
      <w:r w:rsidRPr="00865BE4">
        <w:rPr>
          <w:rFonts w:ascii="Arial" w:hAnsi="Arial" w:cs="Arial"/>
          <w:i/>
          <w:sz w:val="20"/>
          <w:szCs w:val="20"/>
        </w:rPr>
        <w:t>TyfloCentrum</w:t>
      </w:r>
      <w:proofErr w:type="spellEnd"/>
      <w:r w:rsidRPr="00865BE4">
        <w:rPr>
          <w:rFonts w:ascii="Arial" w:hAnsi="Arial" w:cs="Arial"/>
          <w:i/>
          <w:sz w:val="20"/>
          <w:szCs w:val="20"/>
        </w:rPr>
        <w:t xml:space="preserve"> Olomouc, o.p.s.</w:t>
      </w:r>
      <w:r w:rsidR="002F04CC" w:rsidRPr="00865BE4">
        <w:rPr>
          <w:rFonts w:ascii="Arial" w:hAnsi="Arial" w:cs="Arial"/>
          <w:i/>
          <w:sz w:val="20"/>
          <w:szCs w:val="20"/>
        </w:rPr>
        <w:t xml:space="preserve"> </w:t>
      </w:r>
      <w:r w:rsidRPr="00865BE4">
        <w:rPr>
          <w:rFonts w:ascii="Arial" w:hAnsi="Arial" w:cs="Arial"/>
          <w:i/>
          <w:sz w:val="20"/>
          <w:szCs w:val="20"/>
        </w:rPr>
        <w:t>poskytuje sociální a doplňkové služby občanům se zrakovým postižením.</w:t>
      </w:r>
      <w:r w:rsidR="002F04CC" w:rsidRPr="00865BE4">
        <w:rPr>
          <w:rFonts w:ascii="Arial" w:hAnsi="Arial" w:cs="Arial"/>
          <w:i/>
          <w:sz w:val="20"/>
          <w:szCs w:val="20"/>
        </w:rPr>
        <w:t xml:space="preserve"> </w:t>
      </w:r>
      <w:r w:rsidRPr="00865BE4">
        <w:rPr>
          <w:rFonts w:ascii="Arial" w:hAnsi="Arial" w:cs="Arial"/>
          <w:i/>
          <w:sz w:val="20"/>
          <w:szCs w:val="20"/>
        </w:rPr>
        <w:t>Jedna ze služeb je i odstraňování bariér pro zrakově postižené v interiérech a exteriérech.</w:t>
      </w:r>
      <w:r w:rsidR="002F04CC" w:rsidRPr="00865BE4">
        <w:rPr>
          <w:rFonts w:ascii="Arial" w:hAnsi="Arial" w:cs="Arial"/>
          <w:i/>
          <w:sz w:val="20"/>
          <w:szCs w:val="20"/>
        </w:rPr>
        <w:t xml:space="preserve"> </w:t>
      </w:r>
    </w:p>
    <w:p w14:paraId="1B53D634" w14:textId="107F7842" w:rsidR="00D85924" w:rsidRPr="00865BE4" w:rsidRDefault="00D85924" w:rsidP="00597DFF">
      <w:pPr>
        <w:jc w:val="both"/>
        <w:rPr>
          <w:rFonts w:ascii="Arial" w:hAnsi="Arial" w:cs="Arial"/>
          <w:i/>
          <w:sz w:val="20"/>
          <w:szCs w:val="20"/>
        </w:rPr>
      </w:pPr>
      <w:r w:rsidRPr="00865BE4">
        <w:rPr>
          <w:rFonts w:ascii="Arial" w:hAnsi="Arial" w:cs="Arial"/>
          <w:i/>
          <w:sz w:val="20"/>
          <w:szCs w:val="20"/>
        </w:rPr>
        <w:t>Měla jsem možnost nahlédnout do nové metodiky pro letní zahrádky v městské památkové zóně v Olomouci.</w:t>
      </w:r>
      <w:r w:rsidR="002F04CC" w:rsidRPr="00865BE4">
        <w:rPr>
          <w:rFonts w:ascii="Arial" w:hAnsi="Arial" w:cs="Arial"/>
          <w:i/>
          <w:sz w:val="20"/>
          <w:szCs w:val="20"/>
        </w:rPr>
        <w:t xml:space="preserve"> </w:t>
      </w:r>
      <w:r w:rsidRPr="00865BE4">
        <w:rPr>
          <w:rFonts w:ascii="Arial" w:hAnsi="Arial" w:cs="Arial"/>
          <w:i/>
          <w:sz w:val="20"/>
          <w:szCs w:val="20"/>
        </w:rPr>
        <w:t>Ráda bych k této metodice připojila připomínku.</w:t>
      </w:r>
    </w:p>
    <w:p w14:paraId="7A4D48E0" w14:textId="77777777" w:rsidR="00D85924" w:rsidRPr="00865BE4" w:rsidRDefault="00D85924" w:rsidP="00597DFF">
      <w:pPr>
        <w:jc w:val="both"/>
        <w:rPr>
          <w:rFonts w:ascii="Arial" w:hAnsi="Arial" w:cs="Arial"/>
          <w:i/>
          <w:sz w:val="20"/>
          <w:szCs w:val="20"/>
        </w:rPr>
      </w:pPr>
      <w:r w:rsidRPr="00865BE4">
        <w:rPr>
          <w:rFonts w:ascii="Arial" w:hAnsi="Arial" w:cs="Arial"/>
          <w:i/>
          <w:sz w:val="20"/>
          <w:szCs w:val="20"/>
        </w:rPr>
        <w:t>Podle vyhlášky 398/2009 Sb., která je v metodice zmíněna, je nutné zachovat průchod mezi přirozenou vodící linii alespoň 1,5m, pokud to nejde, tak alespoň 1m.</w:t>
      </w:r>
    </w:p>
    <w:p w14:paraId="01F1BE3A" w14:textId="77777777" w:rsidR="00D85924" w:rsidRPr="00865BE4" w:rsidRDefault="00D85924" w:rsidP="00597DFF">
      <w:pPr>
        <w:jc w:val="both"/>
        <w:rPr>
          <w:rFonts w:ascii="Arial" w:hAnsi="Arial" w:cs="Arial"/>
          <w:i/>
          <w:sz w:val="20"/>
          <w:szCs w:val="20"/>
        </w:rPr>
      </w:pPr>
      <w:r w:rsidRPr="00865BE4">
        <w:rPr>
          <w:rFonts w:ascii="Arial" w:hAnsi="Arial" w:cs="Arial"/>
          <w:i/>
          <w:sz w:val="20"/>
          <w:szCs w:val="20"/>
        </w:rPr>
        <w:t>Z nákresů je však patrné, že provozovatel restaurace může mít stoly i těsně u domů, což by činilo nevidomým občanům při procházení značné obtíže, pokud by plocha se stolky nebyla nijak ohraničena. </w:t>
      </w:r>
    </w:p>
    <w:p w14:paraId="321B6C7F" w14:textId="77777777" w:rsidR="00D85924" w:rsidRPr="00865BE4" w:rsidRDefault="00D85924" w:rsidP="00597DFF">
      <w:pPr>
        <w:jc w:val="both"/>
        <w:rPr>
          <w:rFonts w:ascii="Arial" w:hAnsi="Arial" w:cs="Arial"/>
          <w:i/>
          <w:sz w:val="20"/>
          <w:szCs w:val="20"/>
        </w:rPr>
      </w:pPr>
      <w:r w:rsidRPr="00865BE4">
        <w:rPr>
          <w:rFonts w:ascii="Arial" w:hAnsi="Arial" w:cs="Arial"/>
          <w:i/>
          <w:sz w:val="20"/>
          <w:szCs w:val="20"/>
        </w:rPr>
        <w:t>Moje připomínka spočívá v tom, že by bylo potřeba z hlediska pohybu nevidomých občanů buď stoly v předzahrádkách umístit tak, aby mezi přirozenou vodící linií, tedy domem a stolky se židlemi byl průchod 1,5m. Pak by stolky mohly zůstat neohraničeny.</w:t>
      </w:r>
    </w:p>
    <w:p w14:paraId="611E0B2B" w14:textId="77777777" w:rsidR="00D85924" w:rsidRPr="00865BE4" w:rsidRDefault="00D85924" w:rsidP="00597DFF">
      <w:pPr>
        <w:jc w:val="both"/>
        <w:rPr>
          <w:rFonts w:ascii="Arial" w:hAnsi="Arial" w:cs="Arial"/>
          <w:i/>
          <w:sz w:val="20"/>
          <w:szCs w:val="20"/>
        </w:rPr>
      </w:pPr>
      <w:r w:rsidRPr="00865BE4">
        <w:rPr>
          <w:rFonts w:ascii="Arial" w:hAnsi="Arial" w:cs="Arial"/>
          <w:i/>
          <w:sz w:val="20"/>
          <w:szCs w:val="20"/>
        </w:rPr>
        <w:t>V případě, že majitel provozovny by neměl možnost stolky umístit 1,5m od provozovny - domu, je nutné z hlediska bezpečnosti nevidomých občanů i občerstvujících se hostů restaurace zahrádku ohraničit tak, aby měl nevidomý občan možnost bez problémů kolem ní projít. </w:t>
      </w:r>
    </w:p>
    <w:p w14:paraId="589F68F4" w14:textId="77777777" w:rsidR="00D85924" w:rsidRPr="00865BE4" w:rsidRDefault="00D85924" w:rsidP="00597DFF">
      <w:pPr>
        <w:jc w:val="both"/>
        <w:rPr>
          <w:rFonts w:ascii="Arial" w:hAnsi="Arial" w:cs="Arial"/>
          <w:i/>
          <w:sz w:val="20"/>
          <w:szCs w:val="20"/>
        </w:rPr>
      </w:pPr>
      <w:r w:rsidRPr="00865BE4">
        <w:rPr>
          <w:rFonts w:ascii="Arial" w:hAnsi="Arial" w:cs="Arial"/>
          <w:i/>
          <w:sz w:val="20"/>
          <w:szCs w:val="20"/>
        </w:rPr>
        <w:t xml:space="preserve">Ohraničení by mělo dosahovat hodně k zemi, aby nevidomý </w:t>
      </w:r>
      <w:r w:rsidRPr="00865BE4">
        <w:rPr>
          <w:rFonts w:ascii="Arial" w:hAnsi="Arial" w:cs="Arial"/>
          <w:i/>
          <w:sz w:val="20"/>
          <w:szCs w:val="20"/>
          <w:shd w:val="clear" w:color="auto" w:fill="FFFFFF"/>
        </w:rPr>
        <w:t>překážku </w:t>
      </w:r>
      <w:r w:rsidRPr="00865BE4">
        <w:rPr>
          <w:rFonts w:ascii="Arial" w:hAnsi="Arial" w:cs="Arial"/>
          <w:i/>
          <w:sz w:val="20"/>
          <w:szCs w:val="20"/>
        </w:rPr>
        <w:t>bílou holí našel.</w:t>
      </w:r>
    </w:p>
    <w:p w14:paraId="768A4DE7" w14:textId="77777777" w:rsidR="00D85924" w:rsidRPr="00865BE4" w:rsidRDefault="00D85924" w:rsidP="00597DFF">
      <w:pPr>
        <w:jc w:val="both"/>
        <w:rPr>
          <w:rFonts w:ascii="Arial" w:hAnsi="Arial" w:cs="Arial"/>
          <w:sz w:val="20"/>
          <w:szCs w:val="20"/>
        </w:rPr>
      </w:pPr>
    </w:p>
    <w:p w14:paraId="32DB7B06" w14:textId="34A99E97" w:rsidR="004B4CE9" w:rsidRPr="00865BE4" w:rsidRDefault="00CA7251" w:rsidP="00597DFF">
      <w:pPr>
        <w:rPr>
          <w:rFonts w:ascii="Arial" w:hAnsi="Arial" w:cs="Arial"/>
          <w:sz w:val="20"/>
          <w:szCs w:val="20"/>
        </w:rPr>
      </w:pPr>
      <w:r w:rsidRPr="00865BE4">
        <w:rPr>
          <w:rFonts w:ascii="Arial" w:hAnsi="Arial" w:cs="Arial"/>
          <w:sz w:val="20"/>
          <w:szCs w:val="20"/>
        </w:rPr>
        <w:t xml:space="preserve">Vypořádání připomínky –  </w:t>
      </w:r>
      <w:r w:rsidR="00B6561B" w:rsidRPr="00865BE4">
        <w:rPr>
          <w:rFonts w:ascii="Arial" w:hAnsi="Arial" w:cs="Arial"/>
          <w:sz w:val="20"/>
          <w:szCs w:val="20"/>
        </w:rPr>
        <w:t>s</w:t>
      </w:r>
      <w:r w:rsidR="00D85924" w:rsidRPr="00865BE4">
        <w:rPr>
          <w:rFonts w:ascii="Arial" w:hAnsi="Arial" w:cs="Arial"/>
          <w:sz w:val="20"/>
          <w:szCs w:val="20"/>
        </w:rPr>
        <w:t xml:space="preserve">chůzka </w:t>
      </w:r>
      <w:proofErr w:type="gramStart"/>
      <w:r w:rsidR="00D85924" w:rsidRPr="00865BE4">
        <w:rPr>
          <w:rFonts w:ascii="Arial" w:hAnsi="Arial" w:cs="Arial"/>
          <w:sz w:val="20"/>
          <w:szCs w:val="20"/>
        </w:rPr>
        <w:t>16.2.2022</w:t>
      </w:r>
      <w:proofErr w:type="gramEnd"/>
      <w:r w:rsidR="00B6561B" w:rsidRPr="00865BE4">
        <w:rPr>
          <w:rFonts w:ascii="Arial" w:hAnsi="Arial" w:cs="Arial"/>
          <w:sz w:val="20"/>
          <w:szCs w:val="20"/>
        </w:rPr>
        <w:t xml:space="preserve"> se</w:t>
      </w:r>
      <w:r w:rsidR="00D85924" w:rsidRPr="00865BE4">
        <w:rPr>
          <w:rFonts w:ascii="Arial" w:hAnsi="Arial" w:cs="Arial"/>
          <w:sz w:val="20"/>
          <w:szCs w:val="20"/>
        </w:rPr>
        <w:t xml:space="preserve"> závěry:</w:t>
      </w:r>
    </w:p>
    <w:p w14:paraId="290B626F" w14:textId="1BBDA6E6" w:rsidR="00D85924" w:rsidRPr="00865BE4" w:rsidRDefault="00B6561B" w:rsidP="00597DFF">
      <w:pPr>
        <w:ind w:left="426" w:hanging="426"/>
        <w:jc w:val="both"/>
        <w:rPr>
          <w:rFonts w:ascii="Arial" w:hAnsi="Arial" w:cs="Arial"/>
          <w:sz w:val="20"/>
          <w:szCs w:val="20"/>
        </w:rPr>
      </w:pPr>
      <w:r w:rsidRPr="00865BE4">
        <w:rPr>
          <w:rFonts w:ascii="Arial" w:hAnsi="Arial" w:cs="Arial"/>
          <w:sz w:val="20"/>
          <w:szCs w:val="20"/>
        </w:rPr>
        <w:t>-</w:t>
      </w:r>
      <w:r w:rsidRPr="00865BE4">
        <w:rPr>
          <w:rFonts w:ascii="Arial" w:hAnsi="Arial" w:cs="Arial"/>
          <w:sz w:val="20"/>
          <w:szCs w:val="20"/>
        </w:rPr>
        <w:tab/>
      </w:r>
      <w:r w:rsidR="00D85924" w:rsidRPr="00865BE4">
        <w:rPr>
          <w:rFonts w:ascii="Arial" w:hAnsi="Arial" w:cs="Arial"/>
          <w:sz w:val="20"/>
          <w:szCs w:val="20"/>
        </w:rPr>
        <w:t>kde je to prostorově možné, respektovat přirozenou vodící linii fasády a nepřerušovat ji, tedy zachovat průchod mezi přirozenou vodící linii alespoň 1,5m, pokud to nejde, tak alespoň 1m</w:t>
      </w:r>
    </w:p>
    <w:p w14:paraId="34CBFA37" w14:textId="2E7ABD9D" w:rsidR="00D85924" w:rsidRPr="00865BE4" w:rsidRDefault="00B6561B" w:rsidP="00597DFF">
      <w:pPr>
        <w:pStyle w:val="Odstavecseseznamem"/>
        <w:ind w:left="426" w:hanging="426"/>
        <w:jc w:val="both"/>
        <w:rPr>
          <w:rFonts w:ascii="Arial" w:hAnsi="Arial" w:cs="Arial"/>
          <w:sz w:val="20"/>
          <w:szCs w:val="20"/>
        </w:rPr>
      </w:pPr>
      <w:r w:rsidRPr="00865BE4">
        <w:rPr>
          <w:rFonts w:ascii="Arial" w:hAnsi="Arial" w:cs="Arial"/>
          <w:sz w:val="20"/>
          <w:szCs w:val="20"/>
        </w:rPr>
        <w:t>-</w:t>
      </w:r>
      <w:r w:rsidRPr="00865BE4">
        <w:rPr>
          <w:rFonts w:ascii="Arial" w:hAnsi="Arial" w:cs="Arial"/>
          <w:sz w:val="20"/>
          <w:szCs w:val="20"/>
        </w:rPr>
        <w:tab/>
      </w:r>
      <w:r w:rsidR="00D85924" w:rsidRPr="00865BE4">
        <w:rPr>
          <w:rFonts w:ascii="Arial" w:hAnsi="Arial" w:cs="Arial"/>
          <w:sz w:val="20"/>
          <w:szCs w:val="20"/>
        </w:rPr>
        <w:t xml:space="preserve">v případě, kde výše uvedené není možné, nutno řešit ohrazení zahrádky – přerušení vodící linie minimalizovat (pozn. max. přerušení vodící linie je dle přílohy č. 1 </w:t>
      </w:r>
      <w:proofErr w:type="spellStart"/>
      <w:r w:rsidR="00D85924" w:rsidRPr="00865BE4">
        <w:rPr>
          <w:rFonts w:ascii="Arial" w:hAnsi="Arial" w:cs="Arial"/>
          <w:sz w:val="20"/>
          <w:szCs w:val="20"/>
        </w:rPr>
        <w:t>Vyhl</w:t>
      </w:r>
      <w:proofErr w:type="spellEnd"/>
      <w:r w:rsidR="00D85924" w:rsidRPr="00865BE4">
        <w:rPr>
          <w:rFonts w:ascii="Arial" w:hAnsi="Arial" w:cs="Arial"/>
          <w:sz w:val="20"/>
          <w:szCs w:val="20"/>
        </w:rPr>
        <w:t xml:space="preserve">. 398/2009 </w:t>
      </w:r>
      <w:r w:rsidR="00425E5B" w:rsidRPr="00865BE4">
        <w:rPr>
          <w:rFonts w:ascii="Arial" w:hAnsi="Arial" w:cs="Arial"/>
          <w:sz w:val="20"/>
          <w:szCs w:val="20"/>
        </w:rPr>
        <w:t xml:space="preserve">max. </w:t>
      </w:r>
      <w:r w:rsidR="00D85924" w:rsidRPr="00865BE4">
        <w:rPr>
          <w:rFonts w:ascii="Arial" w:hAnsi="Arial" w:cs="Arial"/>
          <w:sz w:val="20"/>
          <w:szCs w:val="20"/>
        </w:rPr>
        <w:t xml:space="preserve">8 m, což je dle paní </w:t>
      </w:r>
      <w:proofErr w:type="spellStart"/>
      <w:r w:rsidR="00D85924" w:rsidRPr="00865BE4">
        <w:rPr>
          <w:rFonts w:ascii="Arial" w:hAnsi="Arial" w:cs="Arial"/>
          <w:sz w:val="20"/>
          <w:szCs w:val="20"/>
        </w:rPr>
        <w:t>Znojilové</w:t>
      </w:r>
      <w:proofErr w:type="spellEnd"/>
      <w:r w:rsidR="00D85924" w:rsidRPr="00865BE4">
        <w:rPr>
          <w:rFonts w:ascii="Arial" w:hAnsi="Arial" w:cs="Arial"/>
          <w:sz w:val="20"/>
          <w:szCs w:val="20"/>
        </w:rPr>
        <w:t xml:space="preserve"> vhodné zkrátit)</w:t>
      </w:r>
    </w:p>
    <w:p w14:paraId="104AEB2C" w14:textId="75C66C1E" w:rsidR="00D85924" w:rsidRPr="00865BE4" w:rsidRDefault="00B6561B" w:rsidP="00597DFF">
      <w:pPr>
        <w:ind w:left="426" w:hanging="426"/>
        <w:jc w:val="both"/>
        <w:rPr>
          <w:rFonts w:ascii="Arial" w:hAnsi="Arial" w:cs="Arial"/>
          <w:sz w:val="20"/>
          <w:szCs w:val="20"/>
        </w:rPr>
      </w:pPr>
      <w:r w:rsidRPr="00865BE4">
        <w:rPr>
          <w:rFonts w:ascii="Arial" w:hAnsi="Arial" w:cs="Arial"/>
          <w:sz w:val="20"/>
          <w:szCs w:val="20"/>
        </w:rPr>
        <w:t>-</w:t>
      </w:r>
      <w:r w:rsidRPr="00865BE4">
        <w:rPr>
          <w:rFonts w:ascii="Arial" w:hAnsi="Arial" w:cs="Arial"/>
          <w:sz w:val="20"/>
          <w:szCs w:val="20"/>
        </w:rPr>
        <w:tab/>
      </w:r>
      <w:r w:rsidR="00D85924" w:rsidRPr="00865BE4">
        <w:rPr>
          <w:rFonts w:ascii="Arial" w:hAnsi="Arial" w:cs="Arial"/>
          <w:sz w:val="20"/>
          <w:szCs w:val="20"/>
        </w:rPr>
        <w:t>paní Znojilová bude problematiku konzultovat s NIPI a ČKAIT</w:t>
      </w:r>
    </w:p>
    <w:p w14:paraId="252CACA3" w14:textId="77777777" w:rsidR="00425E5B" w:rsidRPr="00865BE4" w:rsidRDefault="00425E5B" w:rsidP="00597DFF">
      <w:pPr>
        <w:jc w:val="both"/>
        <w:rPr>
          <w:rFonts w:ascii="Arial" w:hAnsi="Arial" w:cs="Arial"/>
          <w:sz w:val="20"/>
          <w:szCs w:val="20"/>
        </w:rPr>
      </w:pPr>
    </w:p>
    <w:p w14:paraId="3DE79ECA" w14:textId="0E081520" w:rsidR="00425E5B" w:rsidRPr="00865BE4" w:rsidRDefault="00425E5B" w:rsidP="00191B1C">
      <w:pPr>
        <w:rPr>
          <w:rFonts w:ascii="Arial" w:hAnsi="Arial" w:cs="Arial"/>
          <w:sz w:val="20"/>
          <w:szCs w:val="20"/>
        </w:rPr>
      </w:pPr>
      <w:r w:rsidRPr="00865BE4">
        <w:rPr>
          <w:rFonts w:ascii="Arial" w:hAnsi="Arial" w:cs="Arial"/>
          <w:sz w:val="20"/>
          <w:szCs w:val="20"/>
        </w:rPr>
        <w:t>Schůzka s Ing. Novákem, NIPI</w:t>
      </w:r>
      <w:r w:rsidR="00191B1C" w:rsidRPr="00865BE4">
        <w:rPr>
          <w:rFonts w:ascii="Arial" w:hAnsi="Arial" w:cs="Arial"/>
          <w:sz w:val="20"/>
          <w:szCs w:val="20"/>
        </w:rPr>
        <w:t xml:space="preserve"> </w:t>
      </w:r>
      <w:proofErr w:type="spellStart"/>
      <w:proofErr w:type="gramStart"/>
      <w:r w:rsidR="00191B1C" w:rsidRPr="00865BE4">
        <w:rPr>
          <w:rFonts w:ascii="Arial" w:hAnsi="Arial" w:cs="Arial"/>
          <w:sz w:val="20"/>
          <w:szCs w:val="20"/>
        </w:rPr>
        <w:t>o.s</w:t>
      </w:r>
      <w:proofErr w:type="spellEnd"/>
      <w:r w:rsidR="00191B1C" w:rsidRPr="00865BE4">
        <w:rPr>
          <w:rFonts w:ascii="Arial" w:hAnsi="Arial" w:cs="Arial"/>
          <w:sz w:val="20"/>
          <w:szCs w:val="20"/>
        </w:rPr>
        <w:t>.</w:t>
      </w:r>
      <w:proofErr w:type="gramEnd"/>
      <w:r w:rsidRPr="00865BE4">
        <w:rPr>
          <w:rFonts w:ascii="Arial" w:hAnsi="Arial" w:cs="Arial"/>
          <w:sz w:val="20"/>
          <w:szCs w:val="20"/>
        </w:rPr>
        <w:t xml:space="preserve">, </w:t>
      </w:r>
      <w:r w:rsidR="007B5C0F" w:rsidRPr="00865BE4">
        <w:rPr>
          <w:rFonts w:ascii="Arial" w:hAnsi="Arial" w:cs="Arial"/>
          <w:sz w:val="20"/>
          <w:szCs w:val="20"/>
        </w:rPr>
        <w:t>9</w:t>
      </w:r>
      <w:r w:rsidRPr="00865BE4">
        <w:rPr>
          <w:rFonts w:ascii="Arial" w:hAnsi="Arial" w:cs="Arial"/>
          <w:sz w:val="20"/>
          <w:szCs w:val="20"/>
        </w:rPr>
        <w:t>.2.2022, závěry:</w:t>
      </w:r>
    </w:p>
    <w:p w14:paraId="79C38059" w14:textId="6906ACA2" w:rsidR="00CB6B5C" w:rsidRPr="00865BE4" w:rsidRDefault="00191B1C" w:rsidP="00191B1C">
      <w:pPr>
        <w:tabs>
          <w:tab w:val="left" w:pos="426"/>
        </w:tabs>
        <w:ind w:left="426" w:hanging="426"/>
        <w:rPr>
          <w:rFonts w:ascii="Arial" w:hAnsi="Arial" w:cs="Arial"/>
          <w:sz w:val="20"/>
          <w:szCs w:val="20"/>
        </w:rPr>
      </w:pPr>
      <w:r w:rsidRPr="00865BE4">
        <w:rPr>
          <w:rFonts w:ascii="Arial" w:hAnsi="Arial" w:cs="Arial"/>
          <w:sz w:val="20"/>
          <w:szCs w:val="20"/>
        </w:rPr>
        <w:t>-</w:t>
      </w:r>
      <w:r w:rsidRPr="00865BE4">
        <w:rPr>
          <w:rFonts w:ascii="Arial" w:hAnsi="Arial" w:cs="Arial"/>
          <w:sz w:val="20"/>
          <w:szCs w:val="20"/>
        </w:rPr>
        <w:tab/>
      </w:r>
      <w:r w:rsidR="007B5C0F" w:rsidRPr="00865BE4">
        <w:rPr>
          <w:rFonts w:ascii="Arial" w:hAnsi="Arial" w:cs="Arial"/>
          <w:sz w:val="20"/>
          <w:szCs w:val="20"/>
        </w:rPr>
        <w:t>v metodice je nutno postupovat v souladu s právními předpisy – vodicí linie podél fasády může být nahrazena ohrazením kolmým k fasádě, na které navazuje ohrazení rovnoběžné s fasádou v délce min. 1,5 m, za těchto podmínek je přerušení vodicí linie možné v délce max. 8 m</w:t>
      </w:r>
      <w:r w:rsidR="007E726C" w:rsidRPr="00865BE4">
        <w:rPr>
          <w:rFonts w:ascii="Arial" w:hAnsi="Arial" w:cs="Arial"/>
          <w:sz w:val="20"/>
          <w:szCs w:val="20"/>
        </w:rPr>
        <w:t>,</w:t>
      </w:r>
    </w:p>
    <w:p w14:paraId="4019B006" w14:textId="3482A29C" w:rsidR="007E726C" w:rsidRPr="00865BE4" w:rsidRDefault="007E726C" w:rsidP="00191B1C">
      <w:pPr>
        <w:tabs>
          <w:tab w:val="left" w:pos="426"/>
        </w:tabs>
        <w:ind w:left="426" w:hanging="426"/>
        <w:rPr>
          <w:rFonts w:ascii="Arial" w:hAnsi="Arial" w:cs="Arial"/>
          <w:sz w:val="20"/>
          <w:szCs w:val="20"/>
        </w:rPr>
      </w:pPr>
    </w:p>
    <w:p w14:paraId="12A4F8A4" w14:textId="2E5C3D7E" w:rsidR="007E726C" w:rsidRPr="00865BE4" w:rsidRDefault="007E726C" w:rsidP="00191B1C">
      <w:pPr>
        <w:tabs>
          <w:tab w:val="left" w:pos="426"/>
        </w:tabs>
        <w:ind w:left="426" w:hanging="426"/>
        <w:rPr>
          <w:rFonts w:ascii="Arial" w:hAnsi="Arial" w:cs="Arial"/>
          <w:sz w:val="20"/>
          <w:szCs w:val="20"/>
        </w:rPr>
      </w:pPr>
      <w:r w:rsidRPr="00865BE4">
        <w:rPr>
          <w:rFonts w:ascii="Arial" w:hAnsi="Arial" w:cs="Arial"/>
          <w:sz w:val="20"/>
          <w:szCs w:val="20"/>
        </w:rPr>
        <w:t>Závěry z obou schůzek budou do metodiky zapracovány.</w:t>
      </w:r>
    </w:p>
    <w:p w14:paraId="5C1FD5C9" w14:textId="77777777" w:rsidR="007B5C0F" w:rsidRPr="00865BE4" w:rsidRDefault="007B5C0F" w:rsidP="00CB6B5C">
      <w:pPr>
        <w:rPr>
          <w:rFonts w:ascii="Arial" w:hAnsi="Arial" w:cs="Arial"/>
          <w:sz w:val="20"/>
          <w:szCs w:val="20"/>
        </w:rPr>
      </w:pPr>
    </w:p>
    <w:p w14:paraId="4C5958CF" w14:textId="77777777" w:rsidR="007B5C0F" w:rsidRPr="00865BE4" w:rsidRDefault="007B5C0F" w:rsidP="00CB6B5C">
      <w:pPr>
        <w:rPr>
          <w:rFonts w:ascii="Arial" w:hAnsi="Arial" w:cs="Arial"/>
          <w:sz w:val="20"/>
          <w:szCs w:val="20"/>
        </w:rPr>
      </w:pPr>
    </w:p>
    <w:p w14:paraId="0E9DBC24" w14:textId="46F326BA" w:rsidR="00CB6B5C" w:rsidRPr="00865BE4" w:rsidRDefault="00CB6B5C" w:rsidP="00CB6B5C">
      <w:pPr>
        <w:rPr>
          <w:rFonts w:ascii="Arial" w:hAnsi="Arial" w:cs="Arial"/>
          <w:sz w:val="20"/>
          <w:szCs w:val="20"/>
          <w:u w:val="single"/>
        </w:rPr>
      </w:pPr>
      <w:r w:rsidRPr="00865BE4">
        <w:rPr>
          <w:rFonts w:ascii="Arial" w:hAnsi="Arial" w:cs="Arial"/>
          <w:sz w:val="20"/>
          <w:szCs w:val="20"/>
          <w:u w:val="single"/>
        </w:rPr>
        <w:t>Roman Lípa</w:t>
      </w:r>
      <w:r w:rsidR="00191B1C" w:rsidRPr="00865BE4">
        <w:rPr>
          <w:rFonts w:ascii="Arial" w:hAnsi="Arial" w:cs="Arial"/>
          <w:sz w:val="20"/>
          <w:szCs w:val="20"/>
          <w:u w:val="single"/>
        </w:rPr>
        <w:t>, j</w:t>
      </w:r>
      <w:r w:rsidRPr="00865BE4">
        <w:rPr>
          <w:rFonts w:ascii="Arial" w:hAnsi="Arial" w:cs="Arial"/>
          <w:sz w:val="20"/>
          <w:szCs w:val="20"/>
          <w:u w:val="single"/>
        </w:rPr>
        <w:t xml:space="preserve">ednatel RK </w:t>
      </w:r>
      <w:proofErr w:type="spellStart"/>
      <w:r w:rsidRPr="00865BE4">
        <w:rPr>
          <w:rFonts w:ascii="Arial" w:hAnsi="Arial" w:cs="Arial"/>
          <w:sz w:val="20"/>
          <w:szCs w:val="20"/>
          <w:u w:val="single"/>
        </w:rPr>
        <w:t>invest</w:t>
      </w:r>
      <w:proofErr w:type="spellEnd"/>
      <w:r w:rsidRPr="00865BE4">
        <w:rPr>
          <w:rFonts w:ascii="Arial" w:hAnsi="Arial" w:cs="Arial"/>
          <w:sz w:val="20"/>
          <w:szCs w:val="20"/>
          <w:u w:val="single"/>
        </w:rPr>
        <w:t xml:space="preserve"> s.r.o., provozovatel </w:t>
      </w:r>
      <w:proofErr w:type="spellStart"/>
      <w:r w:rsidRPr="00865BE4">
        <w:rPr>
          <w:rFonts w:ascii="Arial" w:hAnsi="Arial" w:cs="Arial"/>
          <w:sz w:val="20"/>
          <w:szCs w:val="20"/>
          <w:u w:val="single"/>
        </w:rPr>
        <w:t>Caffe</w:t>
      </w:r>
      <w:proofErr w:type="spellEnd"/>
      <w:r w:rsidRPr="00865BE4">
        <w:rPr>
          <w:rFonts w:ascii="Arial" w:hAnsi="Arial" w:cs="Arial"/>
          <w:sz w:val="20"/>
          <w:szCs w:val="20"/>
          <w:u w:val="single"/>
        </w:rPr>
        <w:t xml:space="preserve"> Opera</w:t>
      </w:r>
    </w:p>
    <w:p w14:paraId="54477A0F" w14:textId="77777777" w:rsidR="00CB6B5C" w:rsidRPr="00865BE4" w:rsidRDefault="00CB6B5C" w:rsidP="00CB6B5C">
      <w:pPr>
        <w:rPr>
          <w:rFonts w:ascii="Arial" w:hAnsi="Arial" w:cs="Arial"/>
          <w:sz w:val="20"/>
          <w:szCs w:val="20"/>
        </w:rPr>
      </w:pPr>
    </w:p>
    <w:p w14:paraId="7DB90C90" w14:textId="77777777" w:rsidR="00CB6B5C" w:rsidRPr="00865BE4" w:rsidRDefault="00CB6B5C" w:rsidP="000166D1">
      <w:pPr>
        <w:tabs>
          <w:tab w:val="left" w:pos="0"/>
        </w:tabs>
        <w:jc w:val="both"/>
        <w:rPr>
          <w:rFonts w:ascii="Arial" w:hAnsi="Arial" w:cs="Arial"/>
          <w:i/>
          <w:sz w:val="20"/>
          <w:szCs w:val="20"/>
        </w:rPr>
      </w:pPr>
      <w:r w:rsidRPr="00865BE4">
        <w:rPr>
          <w:rFonts w:ascii="Arial" w:hAnsi="Arial" w:cs="Arial"/>
          <w:i/>
          <w:sz w:val="20"/>
          <w:szCs w:val="20"/>
        </w:rPr>
        <w:t xml:space="preserve">Na základě diskuze, která proběhla dne 1. 2. 2022 v zastupitelském sále města Olomouce, Vám zasíláme následující připomínky k nově chystané metodice předzahrádek v centru Olomouce. Jsme provozovatel </w:t>
      </w:r>
      <w:proofErr w:type="spellStart"/>
      <w:r w:rsidRPr="00865BE4">
        <w:rPr>
          <w:rFonts w:ascii="Arial" w:hAnsi="Arial" w:cs="Arial"/>
          <w:i/>
          <w:sz w:val="20"/>
          <w:szCs w:val="20"/>
        </w:rPr>
        <w:t>Caffe</w:t>
      </w:r>
      <w:proofErr w:type="spellEnd"/>
      <w:r w:rsidRPr="00865BE4">
        <w:rPr>
          <w:rFonts w:ascii="Arial" w:hAnsi="Arial" w:cs="Arial"/>
          <w:i/>
          <w:sz w:val="20"/>
          <w:szCs w:val="20"/>
        </w:rPr>
        <w:t xml:space="preserve"> Opera na Horním náměstí a vzhledem k tomu, že v prezentaci byla navržena i vizualizace prostor předzahrádky zakomponovaných v nové metodice, musíme upozornit na pár věcí, se kterými se jakožto provozovatel předzahrádky potýkáme. Je nutné brát na zřetel, že v jiné situaci se nachází malá zahrádka kavárny a v jiné restaurace s cukrárnou poskytující špičkový servis svým hostům. </w:t>
      </w:r>
    </w:p>
    <w:p w14:paraId="627556C3" w14:textId="6F18C811" w:rsidR="00CB6B5C" w:rsidRPr="00865BE4" w:rsidRDefault="00CB6B5C" w:rsidP="000166D1">
      <w:pPr>
        <w:tabs>
          <w:tab w:val="left" w:pos="0"/>
          <w:tab w:val="left" w:pos="142"/>
        </w:tabs>
        <w:jc w:val="both"/>
        <w:rPr>
          <w:rFonts w:ascii="Arial" w:hAnsi="Arial" w:cs="Arial"/>
          <w:i/>
          <w:sz w:val="20"/>
          <w:szCs w:val="20"/>
        </w:rPr>
      </w:pPr>
      <w:r w:rsidRPr="00865BE4">
        <w:rPr>
          <w:rFonts w:ascii="Arial" w:hAnsi="Arial" w:cs="Arial"/>
          <w:i/>
          <w:sz w:val="20"/>
          <w:szCs w:val="20"/>
        </w:rPr>
        <w:t xml:space="preserve">1) Zrušení umístění podest </w:t>
      </w:r>
    </w:p>
    <w:p w14:paraId="4A8E662F" w14:textId="77777777" w:rsidR="00CB6B5C" w:rsidRPr="00865BE4" w:rsidRDefault="00CB6B5C" w:rsidP="000166D1">
      <w:pPr>
        <w:tabs>
          <w:tab w:val="left" w:pos="0"/>
        </w:tabs>
        <w:jc w:val="both"/>
        <w:rPr>
          <w:rFonts w:ascii="Arial" w:hAnsi="Arial" w:cs="Arial"/>
          <w:i/>
          <w:sz w:val="20"/>
          <w:szCs w:val="20"/>
        </w:rPr>
      </w:pPr>
      <w:r w:rsidRPr="00865BE4">
        <w:rPr>
          <w:rFonts w:ascii="Arial" w:hAnsi="Arial" w:cs="Arial"/>
          <w:i/>
          <w:sz w:val="20"/>
          <w:szCs w:val="20"/>
        </w:rPr>
        <w:t>Podesta slouží k vyrovnání terénu pod umístěným zahradním nábytkem. Vzhledem k tomu, že naši hosté na zahrádce denně stráví více než půl hodiny, není příjem</w:t>
      </w:r>
      <w:r w:rsidR="008168DB" w:rsidRPr="00865BE4">
        <w:rPr>
          <w:rFonts w:ascii="Arial" w:hAnsi="Arial" w:cs="Arial"/>
          <w:i/>
          <w:sz w:val="20"/>
          <w:szCs w:val="20"/>
        </w:rPr>
        <w:t xml:space="preserve">né, když se stolky na nerovném </w:t>
      </w:r>
      <w:r w:rsidRPr="00865BE4">
        <w:rPr>
          <w:rFonts w:ascii="Arial" w:hAnsi="Arial" w:cs="Arial"/>
          <w:i/>
          <w:sz w:val="20"/>
          <w:szCs w:val="20"/>
        </w:rPr>
        <w:t xml:space="preserve">povrchu hýbají a naklání ze strany na stranu. Následně by se muselo </w:t>
      </w:r>
      <w:r w:rsidR="008168DB" w:rsidRPr="00865BE4">
        <w:rPr>
          <w:rFonts w:ascii="Arial" w:hAnsi="Arial" w:cs="Arial"/>
          <w:i/>
          <w:sz w:val="20"/>
          <w:szCs w:val="20"/>
        </w:rPr>
        <w:t xml:space="preserve">jejich vyrovnání řešit různými </w:t>
      </w:r>
      <w:r w:rsidRPr="00865BE4">
        <w:rPr>
          <w:rFonts w:ascii="Arial" w:hAnsi="Arial" w:cs="Arial"/>
          <w:i/>
          <w:sz w:val="20"/>
          <w:szCs w:val="20"/>
        </w:rPr>
        <w:t>vložkami, které vzhledově opravdu nejsou hezké, jelikož se jedná o dřív</w:t>
      </w:r>
      <w:r w:rsidR="008168DB" w:rsidRPr="00865BE4">
        <w:rPr>
          <w:rFonts w:ascii="Arial" w:hAnsi="Arial" w:cs="Arial"/>
          <w:i/>
          <w:sz w:val="20"/>
          <w:szCs w:val="20"/>
        </w:rPr>
        <w:t xml:space="preserve">ka či kartonové vložky. Taktéž </w:t>
      </w:r>
      <w:r w:rsidRPr="00865BE4">
        <w:rPr>
          <w:rFonts w:ascii="Arial" w:hAnsi="Arial" w:cs="Arial"/>
          <w:i/>
          <w:sz w:val="20"/>
          <w:szCs w:val="20"/>
        </w:rPr>
        <w:t xml:space="preserve">z hlediska bezpečnosti je důležité, aby horké nápoje a pokrmy byly </w:t>
      </w:r>
      <w:r w:rsidR="008168DB" w:rsidRPr="00865BE4">
        <w:rPr>
          <w:rFonts w:ascii="Arial" w:hAnsi="Arial" w:cs="Arial"/>
          <w:i/>
          <w:sz w:val="20"/>
          <w:szCs w:val="20"/>
        </w:rPr>
        <w:t xml:space="preserve">pokládány na stabilní plochu – </w:t>
      </w:r>
      <w:r w:rsidRPr="00865BE4">
        <w:rPr>
          <w:rFonts w:ascii="Arial" w:hAnsi="Arial" w:cs="Arial"/>
          <w:i/>
          <w:sz w:val="20"/>
          <w:szCs w:val="20"/>
        </w:rPr>
        <w:t>našimi častými návštěvníky jsou rodiny s dětmi. Právě aby nedo</w:t>
      </w:r>
      <w:r w:rsidR="008168DB" w:rsidRPr="00865BE4">
        <w:rPr>
          <w:rFonts w:ascii="Arial" w:hAnsi="Arial" w:cs="Arial"/>
          <w:i/>
          <w:sz w:val="20"/>
          <w:szCs w:val="20"/>
        </w:rPr>
        <w:t xml:space="preserve">šlo k nepříjemným popáleninám, </w:t>
      </w:r>
      <w:r w:rsidRPr="00865BE4">
        <w:rPr>
          <w:rFonts w:ascii="Arial" w:hAnsi="Arial" w:cs="Arial"/>
          <w:i/>
          <w:sz w:val="20"/>
          <w:szCs w:val="20"/>
        </w:rPr>
        <w:t xml:space="preserve">které by mohlo způsobit nestabilní podloží (což chodník před </w:t>
      </w:r>
      <w:proofErr w:type="spellStart"/>
      <w:r w:rsidRPr="00865BE4">
        <w:rPr>
          <w:rFonts w:ascii="Arial" w:hAnsi="Arial" w:cs="Arial"/>
          <w:i/>
          <w:sz w:val="20"/>
          <w:szCs w:val="20"/>
        </w:rPr>
        <w:t>Caffe</w:t>
      </w:r>
      <w:proofErr w:type="spellEnd"/>
      <w:r w:rsidRPr="00865BE4">
        <w:rPr>
          <w:rFonts w:ascii="Arial" w:hAnsi="Arial" w:cs="Arial"/>
          <w:i/>
          <w:sz w:val="20"/>
          <w:szCs w:val="20"/>
        </w:rPr>
        <w:t xml:space="preserve"> Oper</w:t>
      </w:r>
      <w:r w:rsidR="008168DB" w:rsidRPr="00865BE4">
        <w:rPr>
          <w:rFonts w:ascii="Arial" w:hAnsi="Arial" w:cs="Arial"/>
          <w:i/>
          <w:sz w:val="20"/>
          <w:szCs w:val="20"/>
        </w:rPr>
        <w:t xml:space="preserve">a bohužel je, jelikož dlažební </w:t>
      </w:r>
      <w:r w:rsidRPr="00865BE4">
        <w:rPr>
          <w:rFonts w:ascii="Arial" w:hAnsi="Arial" w:cs="Arial"/>
          <w:i/>
          <w:sz w:val="20"/>
          <w:szCs w:val="20"/>
        </w:rPr>
        <w:t xml:space="preserve">kostky chodníku stabilní ani rovné nejsou), jsou zde využívány </w:t>
      </w:r>
      <w:r w:rsidR="008168DB" w:rsidRPr="00865BE4">
        <w:rPr>
          <w:rFonts w:ascii="Arial" w:hAnsi="Arial" w:cs="Arial"/>
          <w:i/>
          <w:sz w:val="20"/>
          <w:szCs w:val="20"/>
        </w:rPr>
        <w:t xml:space="preserve">podesty k vyrovnání terénu pod </w:t>
      </w:r>
      <w:r w:rsidRPr="00865BE4">
        <w:rPr>
          <w:rFonts w:ascii="Arial" w:hAnsi="Arial" w:cs="Arial"/>
          <w:i/>
          <w:sz w:val="20"/>
          <w:szCs w:val="20"/>
        </w:rPr>
        <w:t xml:space="preserve">mobiliářem. </w:t>
      </w:r>
    </w:p>
    <w:p w14:paraId="53F2EFC4" w14:textId="77777777" w:rsidR="00CB6B5C" w:rsidRPr="00865BE4" w:rsidRDefault="00CB6B5C" w:rsidP="000166D1">
      <w:pPr>
        <w:tabs>
          <w:tab w:val="left" w:pos="0"/>
        </w:tabs>
        <w:jc w:val="both"/>
        <w:rPr>
          <w:rFonts w:ascii="Arial" w:hAnsi="Arial" w:cs="Arial"/>
          <w:i/>
          <w:sz w:val="20"/>
          <w:szCs w:val="20"/>
        </w:rPr>
      </w:pPr>
      <w:r w:rsidRPr="00865BE4">
        <w:rPr>
          <w:rFonts w:ascii="Arial" w:hAnsi="Arial" w:cs="Arial"/>
          <w:i/>
          <w:sz w:val="20"/>
          <w:szCs w:val="20"/>
        </w:rPr>
        <w:t xml:space="preserve">2) Zrušení umístění zázemí v předzahrádkách </w:t>
      </w:r>
    </w:p>
    <w:p w14:paraId="29E5121D" w14:textId="77777777" w:rsidR="00CB6B5C" w:rsidRPr="00865BE4" w:rsidRDefault="00CB6B5C" w:rsidP="000166D1">
      <w:pPr>
        <w:tabs>
          <w:tab w:val="left" w:pos="0"/>
        </w:tabs>
        <w:jc w:val="both"/>
        <w:rPr>
          <w:rFonts w:ascii="Arial" w:hAnsi="Arial" w:cs="Arial"/>
          <w:i/>
          <w:sz w:val="20"/>
          <w:szCs w:val="20"/>
        </w:rPr>
      </w:pPr>
      <w:r w:rsidRPr="00865BE4">
        <w:rPr>
          <w:rFonts w:ascii="Arial" w:hAnsi="Arial" w:cs="Arial"/>
          <w:i/>
          <w:sz w:val="20"/>
          <w:szCs w:val="20"/>
        </w:rPr>
        <w:t>Jsme mimo jiné cukrárna a v letním období nabízíme hostům zmrzlinu, kterou si sami vyrábíme na základě italské receptury. Naše zmrzlina je v Olomouci známá a oblíbená,</w:t>
      </w:r>
      <w:r w:rsidR="008168DB" w:rsidRPr="00865BE4">
        <w:rPr>
          <w:rFonts w:ascii="Arial" w:hAnsi="Arial" w:cs="Arial"/>
          <w:i/>
          <w:sz w:val="20"/>
          <w:szCs w:val="20"/>
        </w:rPr>
        <w:t xml:space="preserve"> a to nejen pro svoji kvalitu, </w:t>
      </w:r>
      <w:r w:rsidRPr="00865BE4">
        <w:rPr>
          <w:rFonts w:ascii="Arial" w:hAnsi="Arial" w:cs="Arial"/>
          <w:i/>
          <w:sz w:val="20"/>
          <w:szCs w:val="20"/>
        </w:rPr>
        <w:t>ale taktéž právě dostupnost kolemjdoucím, kteří si při cestě kolem</w:t>
      </w:r>
      <w:r w:rsidR="008168DB" w:rsidRPr="00865BE4">
        <w:rPr>
          <w:rFonts w:ascii="Arial" w:hAnsi="Arial" w:cs="Arial"/>
          <w:i/>
          <w:sz w:val="20"/>
          <w:szCs w:val="20"/>
        </w:rPr>
        <w:t xml:space="preserve"> mohou zakoupit kopeček či </w:t>
      </w:r>
      <w:proofErr w:type="gramStart"/>
      <w:r w:rsidR="008168DB" w:rsidRPr="00865BE4">
        <w:rPr>
          <w:rFonts w:ascii="Arial" w:hAnsi="Arial" w:cs="Arial"/>
          <w:i/>
          <w:sz w:val="20"/>
          <w:szCs w:val="20"/>
        </w:rPr>
        <w:t xml:space="preserve">dva </w:t>
      </w:r>
      <w:r w:rsidRPr="00865BE4">
        <w:rPr>
          <w:rFonts w:ascii="Arial" w:hAnsi="Arial" w:cs="Arial"/>
          <w:i/>
          <w:sz w:val="20"/>
          <w:szCs w:val="20"/>
        </w:rPr>
        <w:t>bez toho, aniž</w:t>
      </w:r>
      <w:proofErr w:type="gramEnd"/>
      <w:r w:rsidRPr="00865BE4">
        <w:rPr>
          <w:rFonts w:ascii="Arial" w:hAnsi="Arial" w:cs="Arial"/>
          <w:i/>
          <w:sz w:val="20"/>
          <w:szCs w:val="20"/>
        </w:rPr>
        <w:t xml:space="preserve"> by se ostýchali vejít v parném létu do vnitřních prostor</w:t>
      </w:r>
      <w:r w:rsidR="008168DB" w:rsidRPr="00865BE4">
        <w:rPr>
          <w:rFonts w:ascii="Arial" w:hAnsi="Arial" w:cs="Arial"/>
          <w:i/>
          <w:sz w:val="20"/>
          <w:szCs w:val="20"/>
        </w:rPr>
        <w:t xml:space="preserve"> provozovny. Zmrzlinový stánek </w:t>
      </w:r>
      <w:r w:rsidRPr="00865BE4">
        <w:rPr>
          <w:rFonts w:ascii="Arial" w:hAnsi="Arial" w:cs="Arial"/>
          <w:i/>
          <w:sz w:val="20"/>
          <w:szCs w:val="20"/>
        </w:rPr>
        <w:t xml:space="preserve">si vybudoval svoji tradici na náměstí, zákazníci si na něj zvykli a konceptuálně tvoří součást zahrádky tak, aby vzhledově místo nehanil. Nemáme bohužel k dispozici </w:t>
      </w:r>
      <w:r w:rsidR="008168DB" w:rsidRPr="00865BE4">
        <w:rPr>
          <w:rFonts w:ascii="Arial" w:hAnsi="Arial" w:cs="Arial"/>
          <w:i/>
          <w:sz w:val="20"/>
          <w:szCs w:val="20"/>
        </w:rPr>
        <w:t xml:space="preserve">možnost výklopných oken, která </w:t>
      </w:r>
      <w:r w:rsidRPr="00865BE4">
        <w:rPr>
          <w:rFonts w:ascii="Arial" w:hAnsi="Arial" w:cs="Arial"/>
          <w:i/>
          <w:sz w:val="20"/>
          <w:szCs w:val="20"/>
        </w:rPr>
        <w:t>bychom mohli využít jako prodejní část ven. Taktéž zadní část zmr</w:t>
      </w:r>
      <w:r w:rsidR="008168DB" w:rsidRPr="00865BE4">
        <w:rPr>
          <w:rFonts w:ascii="Arial" w:hAnsi="Arial" w:cs="Arial"/>
          <w:i/>
          <w:sz w:val="20"/>
          <w:szCs w:val="20"/>
        </w:rPr>
        <w:t xml:space="preserve">zlinového domečku tvoří zázemí </w:t>
      </w:r>
      <w:r w:rsidRPr="00865BE4">
        <w:rPr>
          <w:rFonts w:ascii="Arial" w:hAnsi="Arial" w:cs="Arial"/>
          <w:i/>
          <w:sz w:val="20"/>
          <w:szCs w:val="20"/>
        </w:rPr>
        <w:t xml:space="preserve">pro obsluhu zahrádky, kde se nachází nádobí, sklo a příbory určené na zahrádku.  </w:t>
      </w:r>
    </w:p>
    <w:p w14:paraId="53F4A931" w14:textId="77777777" w:rsidR="00CB6B5C" w:rsidRPr="00865BE4" w:rsidRDefault="00CB6B5C" w:rsidP="000166D1">
      <w:pPr>
        <w:tabs>
          <w:tab w:val="left" w:pos="0"/>
        </w:tabs>
        <w:jc w:val="both"/>
        <w:rPr>
          <w:rFonts w:ascii="Arial" w:hAnsi="Arial" w:cs="Arial"/>
          <w:i/>
          <w:sz w:val="20"/>
          <w:szCs w:val="20"/>
        </w:rPr>
      </w:pPr>
      <w:r w:rsidRPr="00865BE4">
        <w:rPr>
          <w:rFonts w:ascii="Arial" w:hAnsi="Arial" w:cs="Arial"/>
          <w:i/>
          <w:sz w:val="20"/>
          <w:szCs w:val="20"/>
        </w:rPr>
        <w:t xml:space="preserve">3) Nábytek a ohraničení zahrádky </w:t>
      </w:r>
    </w:p>
    <w:p w14:paraId="6C0BA1A7" w14:textId="77777777" w:rsidR="00CB6B5C" w:rsidRPr="00865BE4" w:rsidRDefault="00CB6B5C" w:rsidP="000166D1">
      <w:pPr>
        <w:tabs>
          <w:tab w:val="left" w:pos="0"/>
        </w:tabs>
        <w:jc w:val="both"/>
        <w:rPr>
          <w:rFonts w:ascii="Arial" w:hAnsi="Arial" w:cs="Arial"/>
          <w:i/>
          <w:sz w:val="20"/>
          <w:szCs w:val="20"/>
        </w:rPr>
      </w:pPr>
      <w:r w:rsidRPr="00865BE4">
        <w:rPr>
          <w:rFonts w:ascii="Arial" w:hAnsi="Arial" w:cs="Arial"/>
          <w:i/>
          <w:sz w:val="20"/>
          <w:szCs w:val="20"/>
        </w:rPr>
        <w:t xml:space="preserve">Co se týče nábytku, určitě kvitujeme minimalistický a přirozený vzhled, který se hodí právě do </w:t>
      </w:r>
    </w:p>
    <w:p w14:paraId="1545703E" w14:textId="77777777" w:rsidR="00CB6B5C" w:rsidRPr="00865BE4" w:rsidRDefault="00CB6B5C" w:rsidP="000166D1">
      <w:pPr>
        <w:tabs>
          <w:tab w:val="left" w:pos="0"/>
        </w:tabs>
        <w:jc w:val="both"/>
        <w:rPr>
          <w:rFonts w:ascii="Arial" w:hAnsi="Arial" w:cs="Arial"/>
          <w:i/>
          <w:sz w:val="20"/>
          <w:szCs w:val="20"/>
        </w:rPr>
      </w:pPr>
      <w:r w:rsidRPr="00865BE4">
        <w:rPr>
          <w:rFonts w:ascii="Arial" w:hAnsi="Arial" w:cs="Arial"/>
          <w:i/>
          <w:sz w:val="20"/>
          <w:szCs w:val="20"/>
        </w:rPr>
        <w:t>památkové zóny centra města. Do obměny mobiliáře zahrádky jsme v předchozích letech investovali nemalé peníze, ale myslíme si, že v tomto bodě požadavky splňuje</w:t>
      </w:r>
      <w:r w:rsidR="008168DB" w:rsidRPr="00865BE4">
        <w:rPr>
          <w:rFonts w:ascii="Arial" w:hAnsi="Arial" w:cs="Arial"/>
          <w:i/>
          <w:sz w:val="20"/>
          <w:szCs w:val="20"/>
        </w:rPr>
        <w:t xml:space="preserve">me a neměl by zde nastat větší </w:t>
      </w:r>
      <w:r w:rsidRPr="00865BE4">
        <w:rPr>
          <w:rFonts w:ascii="Arial" w:hAnsi="Arial" w:cs="Arial"/>
          <w:i/>
          <w:sz w:val="20"/>
          <w:szCs w:val="20"/>
        </w:rPr>
        <w:t>problém. Dřevěná křesílka a stolky v jednobarevném provedení jsou skvě</w:t>
      </w:r>
      <w:r w:rsidR="008168DB" w:rsidRPr="00865BE4">
        <w:rPr>
          <w:rFonts w:ascii="Arial" w:hAnsi="Arial" w:cs="Arial"/>
          <w:i/>
          <w:sz w:val="20"/>
          <w:szCs w:val="20"/>
        </w:rPr>
        <w:t xml:space="preserve">lou volbou, jak sjednotit styl </w:t>
      </w:r>
      <w:r w:rsidRPr="00865BE4">
        <w:rPr>
          <w:rFonts w:ascii="Arial" w:hAnsi="Arial" w:cs="Arial"/>
          <w:i/>
          <w:sz w:val="20"/>
          <w:szCs w:val="20"/>
        </w:rPr>
        <w:t>mobiliáře. Co se týče ohraničení zahrádek – většina zahrádek se na</w:t>
      </w:r>
      <w:r w:rsidR="008168DB" w:rsidRPr="00865BE4">
        <w:rPr>
          <w:rFonts w:ascii="Arial" w:hAnsi="Arial" w:cs="Arial"/>
          <w:i/>
          <w:sz w:val="20"/>
          <w:szCs w:val="20"/>
        </w:rPr>
        <w:t xml:space="preserve">chází v pochozí části zástavby </w:t>
      </w:r>
      <w:r w:rsidRPr="00865BE4">
        <w:rPr>
          <w:rFonts w:ascii="Arial" w:hAnsi="Arial" w:cs="Arial"/>
          <w:i/>
          <w:sz w:val="20"/>
          <w:szCs w:val="20"/>
        </w:rPr>
        <w:t>centra. Vždy samozřejmě existuje dle platných regulí prostor pro průchod. J</w:t>
      </w:r>
      <w:r w:rsidR="008168DB" w:rsidRPr="00865BE4">
        <w:rPr>
          <w:rFonts w:ascii="Arial" w:hAnsi="Arial" w:cs="Arial"/>
          <w:i/>
          <w:sz w:val="20"/>
          <w:szCs w:val="20"/>
        </w:rPr>
        <w:t xml:space="preserve">e ale nutné brát také </w:t>
      </w:r>
      <w:r w:rsidRPr="00865BE4">
        <w:rPr>
          <w:rFonts w:ascii="Arial" w:hAnsi="Arial" w:cs="Arial"/>
          <w:i/>
          <w:sz w:val="20"/>
          <w:szCs w:val="20"/>
        </w:rPr>
        <w:t>zřetel na to, že ohraničení zahrádku opticky odděluje od zbytku chodní</w:t>
      </w:r>
      <w:r w:rsidR="008168DB" w:rsidRPr="00865BE4">
        <w:rPr>
          <w:rFonts w:ascii="Arial" w:hAnsi="Arial" w:cs="Arial"/>
          <w:i/>
          <w:sz w:val="20"/>
          <w:szCs w:val="20"/>
        </w:rPr>
        <w:t xml:space="preserve">ku, a je taktéž psychologickým </w:t>
      </w:r>
      <w:r w:rsidRPr="00865BE4">
        <w:rPr>
          <w:rFonts w:ascii="Arial" w:hAnsi="Arial" w:cs="Arial"/>
          <w:i/>
          <w:sz w:val="20"/>
          <w:szCs w:val="20"/>
        </w:rPr>
        <w:t>oddělením pro hosty. Je možné, že jakmile ohraničení zmizí, může př</w:t>
      </w:r>
      <w:r w:rsidR="008168DB" w:rsidRPr="00865BE4">
        <w:rPr>
          <w:rFonts w:ascii="Arial" w:hAnsi="Arial" w:cs="Arial"/>
          <w:i/>
          <w:sz w:val="20"/>
          <w:szCs w:val="20"/>
        </w:rPr>
        <w:t xml:space="preserve">ibýt případů, kdy hosté začnou </w:t>
      </w:r>
      <w:r w:rsidRPr="00865BE4">
        <w:rPr>
          <w:rFonts w:ascii="Arial" w:hAnsi="Arial" w:cs="Arial"/>
          <w:i/>
          <w:sz w:val="20"/>
          <w:szCs w:val="20"/>
        </w:rPr>
        <w:t xml:space="preserve">odcházet bez placení, jelikož nebudou v omezeném koridoru s </w:t>
      </w:r>
      <w:r w:rsidR="008168DB" w:rsidRPr="00865BE4">
        <w:rPr>
          <w:rFonts w:ascii="Arial" w:hAnsi="Arial" w:cs="Arial"/>
          <w:i/>
          <w:sz w:val="20"/>
          <w:szCs w:val="20"/>
        </w:rPr>
        <w:t xml:space="preserve">jedním vchodem, u kterého musí </w:t>
      </w:r>
      <w:r w:rsidRPr="00865BE4">
        <w:rPr>
          <w:rFonts w:ascii="Arial" w:hAnsi="Arial" w:cs="Arial"/>
          <w:i/>
          <w:sz w:val="20"/>
          <w:szCs w:val="20"/>
        </w:rPr>
        <w:t xml:space="preserve">minout obsluhu, ale mohou se zvednout a ze zahrádky jednoduše odejít. Ohraničení opravdu zajišťuje </w:t>
      </w:r>
    </w:p>
    <w:p w14:paraId="23EFB5A5" w14:textId="77777777" w:rsidR="00CB6B5C" w:rsidRPr="00865BE4" w:rsidRDefault="00CB6B5C" w:rsidP="000166D1">
      <w:pPr>
        <w:tabs>
          <w:tab w:val="left" w:pos="0"/>
        </w:tabs>
        <w:jc w:val="both"/>
        <w:rPr>
          <w:rFonts w:ascii="Arial" w:hAnsi="Arial" w:cs="Arial"/>
          <w:i/>
          <w:sz w:val="20"/>
          <w:szCs w:val="20"/>
        </w:rPr>
      </w:pPr>
      <w:r w:rsidRPr="00865BE4">
        <w:rPr>
          <w:rFonts w:ascii="Arial" w:hAnsi="Arial" w:cs="Arial"/>
          <w:i/>
          <w:sz w:val="20"/>
          <w:szCs w:val="20"/>
        </w:rPr>
        <w:t xml:space="preserve">psychologický koridor uzavřeného prostranství a díky němu k těmto nešťastným situacím nedochází. Dále taktéž slouží jako bezpečnostní pojistka slepcům, aby nenarazili do rozestavěného mobiliáře. </w:t>
      </w:r>
    </w:p>
    <w:p w14:paraId="3E183A7B" w14:textId="77777777" w:rsidR="00CB6B5C" w:rsidRPr="00865BE4" w:rsidRDefault="00CB6B5C" w:rsidP="000166D1">
      <w:pPr>
        <w:tabs>
          <w:tab w:val="left" w:pos="0"/>
        </w:tabs>
        <w:jc w:val="both"/>
        <w:rPr>
          <w:rFonts w:ascii="Arial" w:hAnsi="Arial" w:cs="Arial"/>
          <w:i/>
          <w:sz w:val="20"/>
          <w:szCs w:val="20"/>
        </w:rPr>
      </w:pPr>
      <w:r w:rsidRPr="00865BE4">
        <w:rPr>
          <w:rFonts w:ascii="Arial" w:hAnsi="Arial" w:cs="Arial"/>
          <w:i/>
          <w:sz w:val="20"/>
          <w:szCs w:val="20"/>
        </w:rPr>
        <w:t xml:space="preserve">4) Slunečníky vs. markýzy </w:t>
      </w:r>
    </w:p>
    <w:p w14:paraId="42885BB9" w14:textId="77777777" w:rsidR="00CB6B5C" w:rsidRPr="00865BE4" w:rsidRDefault="00CB6B5C" w:rsidP="000166D1">
      <w:pPr>
        <w:tabs>
          <w:tab w:val="left" w:pos="0"/>
        </w:tabs>
        <w:jc w:val="both"/>
        <w:rPr>
          <w:rFonts w:ascii="Arial" w:hAnsi="Arial" w:cs="Arial"/>
          <w:sz w:val="20"/>
          <w:szCs w:val="20"/>
        </w:rPr>
      </w:pPr>
      <w:r w:rsidRPr="00865BE4">
        <w:rPr>
          <w:rFonts w:ascii="Arial" w:hAnsi="Arial" w:cs="Arial"/>
          <w:i/>
          <w:sz w:val="20"/>
          <w:szCs w:val="20"/>
        </w:rPr>
        <w:t>Jak bylo zmíněno na začátku – jsme restaurace s cukrárnou a naši host</w:t>
      </w:r>
      <w:r w:rsidR="008168DB" w:rsidRPr="00865BE4">
        <w:rPr>
          <w:rFonts w:ascii="Arial" w:hAnsi="Arial" w:cs="Arial"/>
          <w:i/>
          <w:sz w:val="20"/>
          <w:szCs w:val="20"/>
        </w:rPr>
        <w:t xml:space="preserve">é zde tráví výrazně delší dobu. </w:t>
      </w:r>
      <w:r w:rsidRPr="00865BE4">
        <w:rPr>
          <w:rFonts w:ascii="Arial" w:hAnsi="Arial" w:cs="Arial"/>
          <w:i/>
          <w:sz w:val="20"/>
          <w:szCs w:val="20"/>
        </w:rPr>
        <w:t>Proto se jim snažíme zajistit co možná nejlepší podmínky, a to je takt</w:t>
      </w:r>
      <w:r w:rsidR="008168DB" w:rsidRPr="00865BE4">
        <w:rPr>
          <w:rFonts w:ascii="Arial" w:hAnsi="Arial" w:cs="Arial"/>
          <w:i/>
          <w:sz w:val="20"/>
          <w:szCs w:val="20"/>
        </w:rPr>
        <w:t xml:space="preserve">éž možnost zastřešené zahrádky </w:t>
      </w:r>
      <w:r w:rsidRPr="00865BE4">
        <w:rPr>
          <w:rFonts w:ascii="Arial" w:hAnsi="Arial" w:cs="Arial"/>
          <w:i/>
          <w:sz w:val="20"/>
          <w:szCs w:val="20"/>
        </w:rPr>
        <w:t>pomocí markýzy. Hosté tráví čas na zahrádce i za mírného deště, kdy j</w:t>
      </w:r>
      <w:r w:rsidR="008168DB" w:rsidRPr="00865BE4">
        <w:rPr>
          <w:rFonts w:ascii="Arial" w:hAnsi="Arial" w:cs="Arial"/>
          <w:i/>
          <w:sz w:val="20"/>
          <w:szCs w:val="20"/>
        </w:rPr>
        <w:t xml:space="preserve">e teplé počasí a občas přijdou </w:t>
      </w:r>
      <w:r w:rsidRPr="00865BE4">
        <w:rPr>
          <w:rFonts w:ascii="Arial" w:hAnsi="Arial" w:cs="Arial"/>
          <w:i/>
          <w:sz w:val="20"/>
          <w:szCs w:val="20"/>
        </w:rPr>
        <w:t>přeháňky. Slunečníky jim tento komfort bohužel nedovolí, jelikož dostatečné p</w:t>
      </w:r>
      <w:r w:rsidR="008168DB" w:rsidRPr="00865BE4">
        <w:rPr>
          <w:rFonts w:ascii="Arial" w:hAnsi="Arial" w:cs="Arial"/>
          <w:i/>
          <w:sz w:val="20"/>
          <w:szCs w:val="20"/>
        </w:rPr>
        <w:t xml:space="preserve">řed deštěm a větrem </w:t>
      </w:r>
      <w:r w:rsidRPr="00865BE4">
        <w:rPr>
          <w:rFonts w:ascii="Arial" w:hAnsi="Arial" w:cs="Arial"/>
          <w:i/>
          <w:sz w:val="20"/>
          <w:szCs w:val="20"/>
        </w:rPr>
        <w:t>neochrání. Tudíž i za teplého počasí s přeháňkami dojde k tomu</w:t>
      </w:r>
      <w:r w:rsidR="008168DB" w:rsidRPr="00865BE4">
        <w:rPr>
          <w:rFonts w:ascii="Arial" w:hAnsi="Arial" w:cs="Arial"/>
          <w:i/>
          <w:sz w:val="20"/>
          <w:szCs w:val="20"/>
        </w:rPr>
        <w:t xml:space="preserve">, že z míst, které budou kryty </w:t>
      </w:r>
      <w:r w:rsidRPr="00865BE4">
        <w:rPr>
          <w:rFonts w:ascii="Arial" w:hAnsi="Arial" w:cs="Arial"/>
          <w:i/>
          <w:sz w:val="20"/>
          <w:szCs w:val="20"/>
        </w:rPr>
        <w:t>slunečníky, se hosté zvednou a odejdou, v horším případě si na za</w:t>
      </w:r>
      <w:r w:rsidR="008168DB" w:rsidRPr="00865BE4">
        <w:rPr>
          <w:rFonts w:ascii="Arial" w:hAnsi="Arial" w:cs="Arial"/>
          <w:i/>
          <w:sz w:val="20"/>
          <w:szCs w:val="20"/>
        </w:rPr>
        <w:t xml:space="preserve">hrádku vůbec nepůjdou sednout. </w:t>
      </w:r>
      <w:r w:rsidRPr="00865BE4">
        <w:rPr>
          <w:rFonts w:ascii="Arial" w:hAnsi="Arial" w:cs="Arial"/>
          <w:i/>
          <w:sz w:val="20"/>
          <w:szCs w:val="20"/>
        </w:rPr>
        <w:t>Co se týče požadavků na jednobarevné provedení – tomu bychom rádi</w:t>
      </w:r>
      <w:r w:rsidR="008168DB" w:rsidRPr="00865BE4">
        <w:rPr>
          <w:rFonts w:ascii="Arial" w:hAnsi="Arial" w:cs="Arial"/>
          <w:i/>
          <w:sz w:val="20"/>
          <w:szCs w:val="20"/>
        </w:rPr>
        <w:t xml:space="preserve"> vyhověli, je i v našem zájmu, </w:t>
      </w:r>
      <w:r w:rsidRPr="00865BE4">
        <w:rPr>
          <w:rFonts w:ascii="Arial" w:hAnsi="Arial" w:cs="Arial"/>
          <w:i/>
          <w:sz w:val="20"/>
          <w:szCs w:val="20"/>
        </w:rPr>
        <w:t>aby vypadalo památkové centrum města vizuálně jednotně. Za aktuální</w:t>
      </w:r>
      <w:r w:rsidR="008168DB" w:rsidRPr="00865BE4">
        <w:rPr>
          <w:rFonts w:ascii="Arial" w:hAnsi="Arial" w:cs="Arial"/>
          <w:i/>
          <w:sz w:val="20"/>
          <w:szCs w:val="20"/>
        </w:rPr>
        <w:t xml:space="preserve"> </w:t>
      </w:r>
      <w:proofErr w:type="spellStart"/>
      <w:r w:rsidR="008168DB" w:rsidRPr="00865BE4">
        <w:rPr>
          <w:rFonts w:ascii="Arial" w:hAnsi="Arial" w:cs="Arial"/>
          <w:i/>
          <w:sz w:val="20"/>
          <w:szCs w:val="20"/>
        </w:rPr>
        <w:t>covidové</w:t>
      </w:r>
      <w:proofErr w:type="spellEnd"/>
      <w:r w:rsidR="008168DB" w:rsidRPr="00865BE4">
        <w:rPr>
          <w:rFonts w:ascii="Arial" w:hAnsi="Arial" w:cs="Arial"/>
          <w:i/>
          <w:sz w:val="20"/>
          <w:szCs w:val="20"/>
        </w:rPr>
        <w:t xml:space="preserve"> situace si ale větší </w:t>
      </w:r>
      <w:r w:rsidRPr="00865BE4">
        <w:rPr>
          <w:rFonts w:ascii="Arial" w:hAnsi="Arial" w:cs="Arial"/>
          <w:i/>
          <w:sz w:val="20"/>
          <w:szCs w:val="20"/>
        </w:rPr>
        <w:t xml:space="preserve">investici do obměny mobiliáře nemůžeme dovolit. Budeme rádi, když se </w:t>
      </w:r>
      <w:r w:rsidR="008168DB" w:rsidRPr="00865BE4">
        <w:rPr>
          <w:rFonts w:ascii="Arial" w:hAnsi="Arial" w:cs="Arial"/>
          <w:i/>
          <w:sz w:val="20"/>
          <w:szCs w:val="20"/>
        </w:rPr>
        <w:t xml:space="preserve">podaří vyřešit tuto záležitost </w:t>
      </w:r>
      <w:r w:rsidRPr="00865BE4">
        <w:rPr>
          <w:rFonts w:ascii="Arial" w:hAnsi="Arial" w:cs="Arial"/>
          <w:i/>
          <w:sz w:val="20"/>
          <w:szCs w:val="20"/>
        </w:rPr>
        <w:t>eventuálně hromadnou objednávkou ze strany města, díky kter</w:t>
      </w:r>
      <w:r w:rsidR="008168DB" w:rsidRPr="00865BE4">
        <w:rPr>
          <w:rFonts w:ascii="Arial" w:hAnsi="Arial" w:cs="Arial"/>
          <w:i/>
          <w:sz w:val="20"/>
          <w:szCs w:val="20"/>
        </w:rPr>
        <w:t xml:space="preserve">é se styl mobiliáře </w:t>
      </w:r>
      <w:proofErr w:type="gramStart"/>
      <w:r w:rsidR="008168DB" w:rsidRPr="00865BE4">
        <w:rPr>
          <w:rFonts w:ascii="Arial" w:hAnsi="Arial" w:cs="Arial"/>
          <w:i/>
          <w:sz w:val="20"/>
          <w:szCs w:val="20"/>
        </w:rPr>
        <w:t xml:space="preserve">sjednotí a </w:t>
      </w:r>
      <w:r w:rsidRPr="00865BE4">
        <w:rPr>
          <w:rFonts w:ascii="Arial" w:hAnsi="Arial" w:cs="Arial"/>
          <w:i/>
          <w:sz w:val="20"/>
          <w:szCs w:val="20"/>
        </w:rPr>
        <w:t>dostaneme</w:t>
      </w:r>
      <w:proofErr w:type="gramEnd"/>
      <w:r w:rsidRPr="00865BE4">
        <w:rPr>
          <w:rFonts w:ascii="Arial" w:hAnsi="Arial" w:cs="Arial"/>
          <w:i/>
          <w:sz w:val="20"/>
          <w:szCs w:val="20"/>
        </w:rPr>
        <w:t xml:space="preserve"> se určitě na příjemnější ceny od dodavatelů, jak zazn</w:t>
      </w:r>
      <w:r w:rsidR="008168DB" w:rsidRPr="00865BE4">
        <w:rPr>
          <w:rFonts w:ascii="Arial" w:hAnsi="Arial" w:cs="Arial"/>
          <w:i/>
          <w:sz w:val="20"/>
          <w:szCs w:val="20"/>
        </w:rPr>
        <w:t xml:space="preserve">ělo na jednání dne 1. 2. 2022. </w:t>
      </w:r>
      <w:r w:rsidR="003A57AD" w:rsidRPr="00865BE4">
        <w:rPr>
          <w:rFonts w:ascii="Arial" w:hAnsi="Arial" w:cs="Arial"/>
          <w:i/>
          <w:sz w:val="20"/>
          <w:szCs w:val="20"/>
        </w:rPr>
        <w:t xml:space="preserve">Jsme rádi, že byla </w:t>
      </w:r>
      <w:r w:rsidR="004A4E7A" w:rsidRPr="00865BE4">
        <w:rPr>
          <w:rFonts w:ascii="Arial" w:hAnsi="Arial" w:cs="Arial"/>
          <w:i/>
          <w:sz w:val="20"/>
          <w:szCs w:val="20"/>
        </w:rPr>
        <w:t>s</w:t>
      </w:r>
      <w:r w:rsidR="003A57AD" w:rsidRPr="00865BE4">
        <w:rPr>
          <w:rFonts w:ascii="Arial" w:hAnsi="Arial" w:cs="Arial"/>
          <w:i/>
          <w:sz w:val="20"/>
          <w:szCs w:val="20"/>
        </w:rPr>
        <w:t xml:space="preserve"> </w:t>
      </w:r>
      <w:r w:rsidRPr="00865BE4">
        <w:rPr>
          <w:rFonts w:ascii="Arial" w:hAnsi="Arial" w:cs="Arial"/>
          <w:i/>
          <w:sz w:val="20"/>
          <w:szCs w:val="20"/>
        </w:rPr>
        <w:t>provozovateli zahájena tato diskuze ohledně nov</w:t>
      </w:r>
      <w:r w:rsidR="008168DB" w:rsidRPr="00865BE4">
        <w:rPr>
          <w:rFonts w:ascii="Arial" w:hAnsi="Arial" w:cs="Arial"/>
          <w:i/>
          <w:sz w:val="20"/>
          <w:szCs w:val="20"/>
        </w:rPr>
        <w:t xml:space="preserve">ě připravované metodiky a jsme </w:t>
      </w:r>
      <w:r w:rsidRPr="00865BE4">
        <w:rPr>
          <w:rFonts w:ascii="Arial" w:hAnsi="Arial" w:cs="Arial"/>
          <w:i/>
          <w:sz w:val="20"/>
          <w:szCs w:val="20"/>
        </w:rPr>
        <w:t>k dispozici k dalším jednáním</w:t>
      </w:r>
      <w:r w:rsidRPr="00865BE4">
        <w:rPr>
          <w:rFonts w:ascii="Arial" w:hAnsi="Arial" w:cs="Arial"/>
          <w:sz w:val="20"/>
          <w:szCs w:val="20"/>
        </w:rPr>
        <w:t xml:space="preserve">. </w:t>
      </w:r>
    </w:p>
    <w:p w14:paraId="4D09C32B" w14:textId="77777777" w:rsidR="008168DB" w:rsidRPr="00865BE4" w:rsidRDefault="008168DB" w:rsidP="008168DB">
      <w:pPr>
        <w:rPr>
          <w:rFonts w:ascii="Arial" w:hAnsi="Arial" w:cs="Arial"/>
          <w:sz w:val="20"/>
          <w:szCs w:val="20"/>
        </w:rPr>
      </w:pPr>
    </w:p>
    <w:p w14:paraId="71499FBF" w14:textId="77777777" w:rsidR="009224DF" w:rsidRDefault="009224DF" w:rsidP="008168DB">
      <w:pPr>
        <w:rPr>
          <w:rFonts w:ascii="Arial" w:hAnsi="Arial" w:cs="Arial"/>
          <w:sz w:val="20"/>
          <w:szCs w:val="20"/>
        </w:rPr>
      </w:pPr>
    </w:p>
    <w:p w14:paraId="308256AD" w14:textId="77777777" w:rsidR="009224DF" w:rsidRDefault="009224DF" w:rsidP="008168DB">
      <w:pPr>
        <w:rPr>
          <w:rFonts w:ascii="Arial" w:hAnsi="Arial" w:cs="Arial"/>
          <w:sz w:val="20"/>
          <w:szCs w:val="20"/>
        </w:rPr>
      </w:pPr>
    </w:p>
    <w:p w14:paraId="0A911F77" w14:textId="08285A90" w:rsidR="003A57AD" w:rsidRPr="00865BE4" w:rsidRDefault="000166D1" w:rsidP="008168DB">
      <w:pPr>
        <w:rPr>
          <w:rFonts w:ascii="Arial" w:hAnsi="Arial" w:cs="Arial"/>
          <w:sz w:val="20"/>
          <w:szCs w:val="20"/>
          <w:u w:val="single"/>
        </w:rPr>
      </w:pPr>
      <w:r w:rsidRPr="00865BE4">
        <w:rPr>
          <w:rFonts w:ascii="Arial" w:hAnsi="Arial" w:cs="Arial"/>
          <w:sz w:val="20"/>
          <w:szCs w:val="20"/>
        </w:rPr>
        <w:t xml:space="preserve">Vypořádání připomínky –  </w:t>
      </w:r>
    </w:p>
    <w:p w14:paraId="7C70DFB5" w14:textId="0E074079" w:rsidR="003A57AD" w:rsidRPr="00865BE4" w:rsidRDefault="000166D1" w:rsidP="008A7069">
      <w:pPr>
        <w:tabs>
          <w:tab w:val="left" w:pos="284"/>
        </w:tabs>
        <w:ind w:left="284" w:hanging="284"/>
        <w:jc w:val="both"/>
        <w:rPr>
          <w:rFonts w:ascii="Arial" w:hAnsi="Arial" w:cs="Arial"/>
          <w:sz w:val="20"/>
          <w:szCs w:val="20"/>
        </w:rPr>
      </w:pPr>
      <w:r w:rsidRPr="00865BE4">
        <w:rPr>
          <w:rFonts w:ascii="Arial" w:hAnsi="Arial" w:cs="Arial"/>
          <w:sz w:val="20"/>
          <w:szCs w:val="20"/>
        </w:rPr>
        <w:lastRenderedPageBreak/>
        <w:t>-</w:t>
      </w:r>
      <w:r w:rsidRPr="00865BE4">
        <w:rPr>
          <w:rFonts w:ascii="Arial" w:hAnsi="Arial" w:cs="Arial"/>
          <w:sz w:val="20"/>
          <w:szCs w:val="20"/>
        </w:rPr>
        <w:tab/>
        <w:t xml:space="preserve">ad 1) </w:t>
      </w:r>
      <w:r w:rsidR="003F0001" w:rsidRPr="00865BE4">
        <w:rPr>
          <w:rFonts w:ascii="Arial" w:hAnsi="Arial" w:cs="Arial"/>
          <w:sz w:val="20"/>
          <w:szCs w:val="20"/>
        </w:rPr>
        <w:t xml:space="preserve">podesta - </w:t>
      </w:r>
      <w:r w:rsidR="003A57AD" w:rsidRPr="00865BE4">
        <w:rPr>
          <w:rFonts w:ascii="Arial" w:hAnsi="Arial" w:cs="Arial"/>
          <w:sz w:val="20"/>
          <w:szCs w:val="20"/>
        </w:rPr>
        <w:t xml:space="preserve">dlažba chodníku před Café Opera </w:t>
      </w:r>
      <w:r w:rsidR="003F0001" w:rsidRPr="00865BE4">
        <w:rPr>
          <w:rFonts w:ascii="Arial" w:hAnsi="Arial" w:cs="Arial"/>
          <w:sz w:val="20"/>
          <w:szCs w:val="20"/>
        </w:rPr>
        <w:t xml:space="preserve">je </w:t>
      </w:r>
      <w:r w:rsidR="003A57AD" w:rsidRPr="00865BE4">
        <w:rPr>
          <w:rFonts w:ascii="Arial" w:hAnsi="Arial" w:cs="Arial"/>
          <w:sz w:val="20"/>
          <w:szCs w:val="20"/>
        </w:rPr>
        <w:t>hladká s velmi mírným sklo</w:t>
      </w:r>
      <w:r w:rsidR="00FE7FDF" w:rsidRPr="00865BE4">
        <w:rPr>
          <w:rFonts w:ascii="Arial" w:hAnsi="Arial" w:cs="Arial"/>
          <w:sz w:val="20"/>
          <w:szCs w:val="20"/>
        </w:rPr>
        <w:t>n</w:t>
      </w:r>
      <w:r w:rsidR="003A57AD" w:rsidRPr="00865BE4">
        <w:rPr>
          <w:rFonts w:ascii="Arial" w:hAnsi="Arial" w:cs="Arial"/>
          <w:sz w:val="20"/>
          <w:szCs w:val="20"/>
        </w:rPr>
        <w:t xml:space="preserve">em, </w:t>
      </w:r>
      <w:r w:rsidR="003F0001" w:rsidRPr="00865BE4">
        <w:rPr>
          <w:rFonts w:ascii="Arial" w:hAnsi="Arial" w:cs="Arial"/>
          <w:sz w:val="20"/>
          <w:szCs w:val="20"/>
        </w:rPr>
        <w:t xml:space="preserve">pro vyrovnání mírných nerovností lze nohy stolů opatřit rektifikací, účelem předzahrádky není plnohodnotná náhrada vnitřního odbytového prostoru, ale jedná se o alternativu využívající možnosti sezení v exteriéru s vědomím z toho vyplývajících omezení, </w:t>
      </w:r>
      <w:r w:rsidR="004A4E7A" w:rsidRPr="00865BE4">
        <w:rPr>
          <w:rFonts w:ascii="Arial" w:hAnsi="Arial" w:cs="Arial"/>
          <w:sz w:val="20"/>
          <w:szCs w:val="20"/>
        </w:rPr>
        <w:t>zákazník má v tomto smyslu volbu</w:t>
      </w:r>
      <w:r w:rsidRPr="00865BE4">
        <w:rPr>
          <w:rFonts w:ascii="Arial" w:hAnsi="Arial" w:cs="Arial"/>
          <w:sz w:val="20"/>
          <w:szCs w:val="20"/>
        </w:rPr>
        <w:t xml:space="preserve"> míry komfortu</w:t>
      </w:r>
      <w:r w:rsidR="004A4E7A" w:rsidRPr="00865BE4">
        <w:rPr>
          <w:rFonts w:ascii="Arial" w:hAnsi="Arial" w:cs="Arial"/>
          <w:sz w:val="20"/>
          <w:szCs w:val="20"/>
        </w:rPr>
        <w:t>,</w:t>
      </w:r>
    </w:p>
    <w:p w14:paraId="11B7B0C2" w14:textId="77777777" w:rsidR="00C63FFD" w:rsidRPr="00C63FFD" w:rsidRDefault="000166D1" w:rsidP="00C63FFD">
      <w:pPr>
        <w:ind w:left="284" w:hanging="284"/>
        <w:jc w:val="both"/>
        <w:rPr>
          <w:rFonts w:ascii="Arial" w:hAnsi="Arial" w:cs="Arial"/>
          <w:sz w:val="20"/>
          <w:szCs w:val="20"/>
        </w:rPr>
      </w:pPr>
      <w:r w:rsidRPr="00865BE4">
        <w:rPr>
          <w:rFonts w:ascii="Arial" w:hAnsi="Arial" w:cs="Arial"/>
          <w:sz w:val="20"/>
          <w:szCs w:val="20"/>
        </w:rPr>
        <w:t>-</w:t>
      </w:r>
      <w:r w:rsidRPr="00865BE4">
        <w:rPr>
          <w:rFonts w:ascii="Arial" w:hAnsi="Arial" w:cs="Arial"/>
          <w:sz w:val="20"/>
          <w:szCs w:val="20"/>
        </w:rPr>
        <w:tab/>
        <w:t xml:space="preserve">ad 2) </w:t>
      </w:r>
      <w:r w:rsidR="004A4E7A" w:rsidRPr="00865BE4">
        <w:rPr>
          <w:rFonts w:ascii="Arial" w:hAnsi="Arial" w:cs="Arial"/>
          <w:sz w:val="20"/>
          <w:szCs w:val="20"/>
        </w:rPr>
        <w:t xml:space="preserve">servisní objekty - </w:t>
      </w:r>
      <w:r w:rsidR="00FE7FDF" w:rsidRPr="00865BE4">
        <w:rPr>
          <w:rFonts w:ascii="Arial" w:hAnsi="Arial" w:cs="Arial"/>
          <w:sz w:val="20"/>
          <w:szCs w:val="20"/>
        </w:rPr>
        <w:t xml:space="preserve">zmrzlinový stánek </w:t>
      </w:r>
      <w:r w:rsidR="004A4E7A" w:rsidRPr="00865BE4">
        <w:rPr>
          <w:rFonts w:ascii="Arial" w:hAnsi="Arial" w:cs="Arial"/>
          <w:sz w:val="20"/>
          <w:szCs w:val="20"/>
        </w:rPr>
        <w:t>bezprostředně neslouží k obsluze předzahrádky, ale kolemjdoucích, umisťování stánků v MPR je v rozporu s cílem kultivovat veřejná prostranství v MPR, prodej zmrzliny běžně funguje uvnitř provozoven,</w:t>
      </w:r>
      <w:r w:rsidR="00C63FFD">
        <w:rPr>
          <w:rFonts w:ascii="Arial" w:hAnsi="Arial" w:cs="Arial"/>
          <w:sz w:val="20"/>
          <w:szCs w:val="20"/>
        </w:rPr>
        <w:t xml:space="preserve"> </w:t>
      </w:r>
      <w:r w:rsidR="00C63FFD" w:rsidRPr="00C63FFD">
        <w:rPr>
          <w:rFonts w:ascii="Arial" w:hAnsi="Arial" w:cs="Arial"/>
          <w:sz w:val="20"/>
          <w:szCs w:val="20"/>
        </w:rPr>
        <w:t xml:space="preserve">Ve výjimečných a odůvodněných případech lze individuálně posoudit zařízení pro prodej zmrzliny, umístěné v prostoru předzahrádky pouze v době prodeje. </w:t>
      </w:r>
    </w:p>
    <w:p w14:paraId="59448FDE" w14:textId="61866F19" w:rsidR="003A57AD" w:rsidRPr="00865BE4" w:rsidRDefault="000166D1" w:rsidP="008A7069">
      <w:pPr>
        <w:tabs>
          <w:tab w:val="left" w:pos="284"/>
        </w:tabs>
        <w:ind w:left="284" w:hanging="284"/>
        <w:jc w:val="both"/>
        <w:rPr>
          <w:rFonts w:ascii="Arial" w:hAnsi="Arial" w:cs="Arial"/>
          <w:sz w:val="20"/>
          <w:szCs w:val="20"/>
        </w:rPr>
      </w:pPr>
      <w:r w:rsidRPr="00865BE4">
        <w:rPr>
          <w:rFonts w:ascii="Arial" w:hAnsi="Arial" w:cs="Arial"/>
          <w:sz w:val="20"/>
          <w:szCs w:val="20"/>
        </w:rPr>
        <w:t>-</w:t>
      </w:r>
      <w:r w:rsidRPr="00865BE4">
        <w:rPr>
          <w:rFonts w:ascii="Arial" w:hAnsi="Arial" w:cs="Arial"/>
          <w:sz w:val="20"/>
          <w:szCs w:val="20"/>
        </w:rPr>
        <w:tab/>
        <w:t xml:space="preserve">ad 3) </w:t>
      </w:r>
      <w:r w:rsidR="004A4E7A" w:rsidRPr="00865BE4">
        <w:rPr>
          <w:rFonts w:ascii="Arial" w:hAnsi="Arial" w:cs="Arial"/>
          <w:sz w:val="20"/>
          <w:szCs w:val="20"/>
        </w:rPr>
        <w:t xml:space="preserve">ohrazení – metodika byla konzultována z hlediska bezbariérového užívání, </w:t>
      </w:r>
      <w:r w:rsidR="003A57AD" w:rsidRPr="00865BE4">
        <w:rPr>
          <w:rFonts w:ascii="Arial" w:hAnsi="Arial" w:cs="Arial"/>
          <w:sz w:val="20"/>
          <w:szCs w:val="20"/>
        </w:rPr>
        <w:t>odchodu host</w:t>
      </w:r>
      <w:r w:rsidR="004A4E7A" w:rsidRPr="00865BE4">
        <w:rPr>
          <w:rFonts w:ascii="Arial" w:hAnsi="Arial" w:cs="Arial"/>
          <w:sz w:val="20"/>
          <w:szCs w:val="20"/>
        </w:rPr>
        <w:t>ů bez placení lze předejít i jinými opatřeními než ohrazením předzahrádky, předzahrádky bez ohrazení běžně fungují,</w:t>
      </w:r>
    </w:p>
    <w:p w14:paraId="36502425" w14:textId="0CB3CE79" w:rsidR="003A57AD" w:rsidRPr="00865BE4" w:rsidRDefault="000166D1" w:rsidP="008A7069">
      <w:pPr>
        <w:tabs>
          <w:tab w:val="left" w:pos="284"/>
        </w:tabs>
        <w:ind w:left="284" w:hanging="284"/>
        <w:jc w:val="both"/>
        <w:rPr>
          <w:rFonts w:ascii="Arial" w:hAnsi="Arial" w:cs="Arial"/>
          <w:sz w:val="20"/>
          <w:szCs w:val="20"/>
        </w:rPr>
      </w:pPr>
      <w:r w:rsidRPr="00865BE4">
        <w:rPr>
          <w:rFonts w:ascii="Arial" w:hAnsi="Arial" w:cs="Arial"/>
          <w:sz w:val="20"/>
          <w:szCs w:val="20"/>
        </w:rPr>
        <w:t>-</w:t>
      </w:r>
      <w:r w:rsidRPr="00865BE4">
        <w:rPr>
          <w:rFonts w:ascii="Arial" w:hAnsi="Arial" w:cs="Arial"/>
          <w:sz w:val="20"/>
          <w:szCs w:val="20"/>
        </w:rPr>
        <w:tab/>
        <w:t xml:space="preserve">ad 4) </w:t>
      </w:r>
      <w:r w:rsidR="004A4E7A" w:rsidRPr="00865BE4">
        <w:rPr>
          <w:rFonts w:ascii="Arial" w:hAnsi="Arial" w:cs="Arial"/>
          <w:sz w:val="20"/>
          <w:szCs w:val="20"/>
        </w:rPr>
        <w:t>zastínění</w:t>
      </w:r>
      <w:r w:rsidR="008A7069" w:rsidRPr="00865BE4">
        <w:rPr>
          <w:rFonts w:ascii="Arial" w:hAnsi="Arial" w:cs="Arial"/>
          <w:sz w:val="20"/>
          <w:szCs w:val="20"/>
        </w:rPr>
        <w:t xml:space="preserve"> </w:t>
      </w:r>
      <w:r w:rsidR="004A4E7A" w:rsidRPr="00865BE4">
        <w:rPr>
          <w:rFonts w:ascii="Arial" w:hAnsi="Arial" w:cs="Arial"/>
          <w:sz w:val="20"/>
          <w:szCs w:val="20"/>
        </w:rPr>
        <w:t xml:space="preserve">- </w:t>
      </w:r>
      <w:r w:rsidR="003A57AD" w:rsidRPr="00865BE4">
        <w:rPr>
          <w:rFonts w:ascii="Arial" w:hAnsi="Arial" w:cs="Arial"/>
          <w:sz w:val="20"/>
          <w:szCs w:val="20"/>
        </w:rPr>
        <w:t>mohutná stabilní konstrukce</w:t>
      </w:r>
      <w:r w:rsidR="004A4E7A" w:rsidRPr="00865BE4">
        <w:rPr>
          <w:rFonts w:ascii="Arial" w:hAnsi="Arial" w:cs="Arial"/>
          <w:sz w:val="20"/>
          <w:szCs w:val="20"/>
        </w:rPr>
        <w:t xml:space="preserve"> markýzy není po celý den nutná vzhledem k za</w:t>
      </w:r>
      <w:r w:rsidR="003A57AD" w:rsidRPr="00865BE4">
        <w:rPr>
          <w:rFonts w:ascii="Arial" w:hAnsi="Arial" w:cs="Arial"/>
          <w:sz w:val="20"/>
          <w:szCs w:val="20"/>
        </w:rPr>
        <w:t>stín</w:t>
      </w:r>
      <w:r w:rsidR="004A4E7A" w:rsidRPr="00865BE4">
        <w:rPr>
          <w:rFonts w:ascii="Arial" w:hAnsi="Arial" w:cs="Arial"/>
          <w:sz w:val="20"/>
          <w:szCs w:val="20"/>
        </w:rPr>
        <w:t xml:space="preserve">ění </w:t>
      </w:r>
      <w:r w:rsidR="003A57AD" w:rsidRPr="00865BE4">
        <w:rPr>
          <w:rFonts w:ascii="Arial" w:hAnsi="Arial" w:cs="Arial"/>
          <w:sz w:val="20"/>
          <w:szCs w:val="20"/>
        </w:rPr>
        <w:t>okolní</w:t>
      </w:r>
      <w:r w:rsidR="004A4E7A" w:rsidRPr="00865BE4">
        <w:rPr>
          <w:rFonts w:ascii="Arial" w:hAnsi="Arial" w:cs="Arial"/>
          <w:sz w:val="20"/>
          <w:szCs w:val="20"/>
        </w:rPr>
        <w:t>mi budovami, účelem předzahrádky není plnohodnotná náhrada vnitřního odbytového prostoru, ale jedná se o alternativu využívající možnosti sezení v exteriéru s vědomím z toho vyplývajících omezení včetně povětrnostních vlivů, zákazník má v tomto smyslu volbu</w:t>
      </w:r>
      <w:r w:rsidR="008A7069" w:rsidRPr="00865BE4">
        <w:rPr>
          <w:rFonts w:ascii="Arial" w:hAnsi="Arial" w:cs="Arial"/>
          <w:sz w:val="20"/>
          <w:szCs w:val="20"/>
        </w:rPr>
        <w:t xml:space="preserve"> míry komfortu</w:t>
      </w:r>
      <w:r w:rsidR="004A4E7A" w:rsidRPr="00865BE4">
        <w:rPr>
          <w:rFonts w:ascii="Arial" w:hAnsi="Arial" w:cs="Arial"/>
          <w:sz w:val="20"/>
          <w:szCs w:val="20"/>
        </w:rPr>
        <w:t>,</w:t>
      </w:r>
    </w:p>
    <w:p w14:paraId="3B8779E1" w14:textId="2697B780" w:rsidR="00FE7FDF" w:rsidRPr="00865BE4" w:rsidRDefault="000166D1" w:rsidP="008A7069">
      <w:pPr>
        <w:tabs>
          <w:tab w:val="left" w:pos="284"/>
        </w:tabs>
        <w:ind w:left="284" w:hanging="284"/>
        <w:jc w:val="both"/>
        <w:rPr>
          <w:rFonts w:ascii="Arial" w:hAnsi="Arial" w:cs="Arial"/>
          <w:sz w:val="20"/>
          <w:szCs w:val="20"/>
        </w:rPr>
      </w:pPr>
      <w:r w:rsidRPr="00865BE4">
        <w:rPr>
          <w:rFonts w:ascii="Arial" w:hAnsi="Arial" w:cs="Arial"/>
          <w:sz w:val="20"/>
          <w:szCs w:val="20"/>
        </w:rPr>
        <w:t>-</w:t>
      </w:r>
      <w:r w:rsidR="008A7069" w:rsidRPr="00865BE4">
        <w:rPr>
          <w:rFonts w:ascii="Arial" w:hAnsi="Arial" w:cs="Arial"/>
          <w:sz w:val="20"/>
          <w:szCs w:val="20"/>
        </w:rPr>
        <w:tab/>
      </w:r>
      <w:r w:rsidR="004A4E7A" w:rsidRPr="00865BE4">
        <w:rPr>
          <w:rFonts w:ascii="Arial" w:hAnsi="Arial" w:cs="Arial"/>
          <w:sz w:val="20"/>
          <w:szCs w:val="20"/>
        </w:rPr>
        <w:t>cílem</w:t>
      </w:r>
      <w:r w:rsidR="00FE7FDF" w:rsidRPr="00865BE4">
        <w:rPr>
          <w:rFonts w:ascii="Arial" w:hAnsi="Arial" w:cs="Arial"/>
          <w:sz w:val="20"/>
          <w:szCs w:val="20"/>
        </w:rPr>
        <w:t xml:space="preserve"> metodiky </w:t>
      </w:r>
      <w:r w:rsidR="008A7069" w:rsidRPr="00865BE4">
        <w:rPr>
          <w:rFonts w:ascii="Arial" w:hAnsi="Arial" w:cs="Arial"/>
          <w:sz w:val="20"/>
          <w:szCs w:val="20"/>
        </w:rPr>
        <w:t xml:space="preserve">je </w:t>
      </w:r>
      <w:r w:rsidR="00FE7FDF" w:rsidRPr="00865BE4">
        <w:rPr>
          <w:rFonts w:ascii="Arial" w:hAnsi="Arial" w:cs="Arial"/>
          <w:sz w:val="20"/>
          <w:szCs w:val="20"/>
        </w:rPr>
        <w:t>vytvořit vizuálně prostupný</w:t>
      </w:r>
      <w:r w:rsidR="008A7069" w:rsidRPr="00865BE4">
        <w:rPr>
          <w:rFonts w:ascii="Arial" w:hAnsi="Arial" w:cs="Arial"/>
          <w:sz w:val="20"/>
          <w:szCs w:val="20"/>
        </w:rPr>
        <w:t xml:space="preserve"> a</w:t>
      </w:r>
      <w:r w:rsidR="00FE7FDF" w:rsidRPr="00865BE4">
        <w:rPr>
          <w:rFonts w:ascii="Arial" w:hAnsi="Arial" w:cs="Arial"/>
          <w:sz w:val="20"/>
          <w:szCs w:val="20"/>
        </w:rPr>
        <w:t xml:space="preserve"> esteticky kultivovaný prostor </w:t>
      </w:r>
      <w:r w:rsidR="00896670" w:rsidRPr="00865BE4">
        <w:rPr>
          <w:rFonts w:ascii="Arial" w:hAnsi="Arial" w:cs="Arial"/>
          <w:sz w:val="20"/>
          <w:szCs w:val="20"/>
        </w:rPr>
        <w:t>minimálně v rozsahu MPR</w:t>
      </w:r>
      <w:r w:rsidR="004A4E7A" w:rsidRPr="00865BE4">
        <w:rPr>
          <w:rFonts w:ascii="Arial" w:hAnsi="Arial" w:cs="Arial"/>
          <w:sz w:val="20"/>
          <w:szCs w:val="20"/>
        </w:rPr>
        <w:t>,</w:t>
      </w:r>
      <w:r w:rsidR="00896670" w:rsidRPr="00865BE4">
        <w:rPr>
          <w:rFonts w:ascii="Arial" w:hAnsi="Arial" w:cs="Arial"/>
          <w:sz w:val="20"/>
          <w:szCs w:val="20"/>
        </w:rPr>
        <w:t xml:space="preserve"> </w:t>
      </w:r>
    </w:p>
    <w:p w14:paraId="575B8FCB" w14:textId="77777777" w:rsidR="003A57AD" w:rsidRPr="00865BE4" w:rsidRDefault="003A57AD" w:rsidP="008A7069">
      <w:pPr>
        <w:jc w:val="both"/>
        <w:rPr>
          <w:rFonts w:ascii="Arial" w:hAnsi="Arial" w:cs="Arial"/>
          <w:sz w:val="20"/>
          <w:szCs w:val="20"/>
        </w:rPr>
      </w:pPr>
    </w:p>
    <w:p w14:paraId="474D5BA1" w14:textId="77777777" w:rsidR="008168DB" w:rsidRPr="00865BE4" w:rsidRDefault="008168DB" w:rsidP="008168DB">
      <w:pPr>
        <w:rPr>
          <w:rFonts w:ascii="Arial" w:hAnsi="Arial" w:cs="Arial"/>
          <w:sz w:val="20"/>
          <w:szCs w:val="20"/>
        </w:rPr>
      </w:pPr>
    </w:p>
    <w:p w14:paraId="70FA33E9" w14:textId="3FAB06F1" w:rsidR="002F3174" w:rsidRPr="00865BE4" w:rsidRDefault="002F3174" w:rsidP="002F3174">
      <w:pPr>
        <w:rPr>
          <w:rFonts w:ascii="Arial" w:hAnsi="Arial" w:cs="Arial"/>
          <w:sz w:val="20"/>
          <w:szCs w:val="20"/>
          <w:u w:val="single"/>
        </w:rPr>
      </w:pPr>
      <w:r w:rsidRPr="00865BE4">
        <w:rPr>
          <w:rFonts w:ascii="Arial" w:hAnsi="Arial" w:cs="Arial"/>
          <w:sz w:val="20"/>
          <w:szCs w:val="20"/>
          <w:u w:val="single"/>
        </w:rPr>
        <w:t>Mgr. Jakub Lerch</w:t>
      </w:r>
      <w:r w:rsidR="001637B1" w:rsidRPr="00865BE4">
        <w:rPr>
          <w:rFonts w:ascii="Arial" w:hAnsi="Arial" w:cs="Arial"/>
          <w:sz w:val="20"/>
          <w:szCs w:val="20"/>
          <w:u w:val="single"/>
        </w:rPr>
        <w:t>, j</w:t>
      </w:r>
      <w:r w:rsidRPr="00865BE4">
        <w:rPr>
          <w:rFonts w:ascii="Arial" w:hAnsi="Arial" w:cs="Arial"/>
          <w:sz w:val="20"/>
          <w:szCs w:val="20"/>
          <w:u w:val="single"/>
        </w:rPr>
        <w:t>ednatel GREEN BAR BENSIS, s.r.o.</w:t>
      </w:r>
    </w:p>
    <w:p w14:paraId="49A661A9" w14:textId="77777777" w:rsidR="008168DB" w:rsidRPr="00865BE4" w:rsidRDefault="002F3174" w:rsidP="008168DB">
      <w:pPr>
        <w:rPr>
          <w:rFonts w:ascii="Arial" w:hAnsi="Arial" w:cs="Arial"/>
          <w:sz w:val="20"/>
          <w:szCs w:val="20"/>
        </w:rPr>
      </w:pPr>
      <w:r w:rsidRPr="00865BE4">
        <w:rPr>
          <w:rFonts w:ascii="Arial" w:hAnsi="Arial" w:cs="Arial"/>
          <w:sz w:val="20"/>
          <w:szCs w:val="20"/>
        </w:rPr>
        <w:t xml:space="preserve"> </w:t>
      </w:r>
      <w:r w:rsidRPr="00865BE4">
        <w:rPr>
          <w:rFonts w:ascii="Arial" w:hAnsi="Arial" w:cs="Arial"/>
          <w:sz w:val="20"/>
          <w:szCs w:val="20"/>
        </w:rPr>
        <w:tab/>
      </w:r>
    </w:p>
    <w:p w14:paraId="0EFD7F84" w14:textId="77777777" w:rsidR="002F3174" w:rsidRPr="00865BE4" w:rsidRDefault="002F3174" w:rsidP="001637B1">
      <w:pPr>
        <w:jc w:val="both"/>
        <w:rPr>
          <w:rFonts w:ascii="Arial" w:hAnsi="Arial" w:cs="Arial"/>
          <w:i/>
          <w:sz w:val="20"/>
          <w:szCs w:val="20"/>
        </w:rPr>
      </w:pPr>
      <w:r w:rsidRPr="00865BE4">
        <w:rPr>
          <w:rFonts w:ascii="Arial" w:hAnsi="Arial" w:cs="Arial"/>
          <w:i/>
          <w:sz w:val="20"/>
          <w:szCs w:val="20"/>
        </w:rPr>
        <w:t>Minulý týden jsem se zúčastnil schůzky k představení připravované metodiky „Restaurační zahrádky v MPR Olomouc.“</w:t>
      </w:r>
    </w:p>
    <w:p w14:paraId="2E11ACBE" w14:textId="77777777" w:rsidR="002F3174" w:rsidRPr="00865BE4" w:rsidRDefault="002F3174" w:rsidP="001637B1">
      <w:pPr>
        <w:jc w:val="both"/>
        <w:rPr>
          <w:rFonts w:ascii="Arial" w:hAnsi="Arial" w:cs="Arial"/>
          <w:i/>
          <w:sz w:val="20"/>
          <w:szCs w:val="20"/>
        </w:rPr>
      </w:pPr>
      <w:r w:rsidRPr="00865BE4">
        <w:rPr>
          <w:rFonts w:ascii="Arial" w:hAnsi="Arial" w:cs="Arial"/>
          <w:i/>
          <w:sz w:val="20"/>
          <w:szCs w:val="20"/>
        </w:rPr>
        <w:t xml:space="preserve">Předně bych chtěl říct, že obdivuji jaký pokrok Olomouc díky úsilí aktivních lidí ve vedení města a podnikatelské sféře za poslední dvě dekády učinila. Na straně města oceňuji investice do infrastruktury města, zejména rozšiřování sítě cyklostezek a tramvajových linek, rekonstrukce budov, péči o veřejná prostranství, to vše s efektivním využíváním evropských i jiných dotačních titulů. Město tak připravuje prostor, kterému pak podnikatelé mohou vdechnout život službami, které pro občany a návštěvníky města provozují. O to se též snažíme v naší vegetariánské jídelně. </w:t>
      </w:r>
    </w:p>
    <w:p w14:paraId="243C285C" w14:textId="77777777" w:rsidR="002F3174" w:rsidRPr="00865BE4" w:rsidRDefault="002F3174" w:rsidP="001637B1">
      <w:pPr>
        <w:jc w:val="both"/>
        <w:rPr>
          <w:rFonts w:ascii="Arial" w:hAnsi="Arial" w:cs="Arial"/>
          <w:i/>
          <w:sz w:val="20"/>
          <w:szCs w:val="20"/>
        </w:rPr>
      </w:pPr>
      <w:r w:rsidRPr="00865BE4">
        <w:rPr>
          <w:rFonts w:ascii="Arial" w:hAnsi="Arial" w:cs="Arial"/>
          <w:i/>
          <w:sz w:val="20"/>
          <w:szCs w:val="20"/>
        </w:rPr>
        <w:t xml:space="preserve">Restaurace a kavárny jsou nedílnou součástí </w:t>
      </w:r>
      <w:r w:rsidR="003A57AD" w:rsidRPr="00865BE4">
        <w:rPr>
          <w:rFonts w:ascii="Arial" w:hAnsi="Arial" w:cs="Arial"/>
          <w:i/>
          <w:sz w:val="20"/>
          <w:szCs w:val="20"/>
        </w:rPr>
        <w:t>městského</w:t>
      </w:r>
      <w:r w:rsidRPr="00865BE4">
        <w:rPr>
          <w:rFonts w:ascii="Arial" w:hAnsi="Arial" w:cs="Arial"/>
          <w:i/>
          <w:sz w:val="20"/>
          <w:szCs w:val="20"/>
        </w:rPr>
        <w:t xml:space="preserve"> života. Souhlasím s tím, že zahrádky, které k restauracím </w:t>
      </w:r>
      <w:r w:rsidR="000970DC" w:rsidRPr="00865BE4">
        <w:rPr>
          <w:rFonts w:ascii="Arial" w:hAnsi="Arial" w:cs="Arial"/>
          <w:i/>
          <w:sz w:val="20"/>
          <w:szCs w:val="20"/>
        </w:rPr>
        <w:t>a kavárnám přiléhají</w:t>
      </w:r>
      <w:r w:rsidRPr="00865BE4">
        <w:rPr>
          <w:rFonts w:ascii="Arial" w:hAnsi="Arial" w:cs="Arial"/>
          <w:i/>
          <w:sz w:val="20"/>
          <w:szCs w:val="20"/>
        </w:rPr>
        <w:t xml:space="preserve">, by měly být vkusné a měly by korespondovat s historickým okolím, případně vhodně zpestřit moderním designem. Věřím, že toto vše předzahrádkou u Green Baru naplňujeme. </w:t>
      </w:r>
      <w:r w:rsidR="00896670" w:rsidRPr="00865BE4">
        <w:rPr>
          <w:rFonts w:ascii="Arial" w:hAnsi="Arial" w:cs="Arial"/>
          <w:i/>
          <w:sz w:val="20"/>
          <w:szCs w:val="20"/>
        </w:rPr>
        <w:t xml:space="preserve">Je </w:t>
      </w:r>
      <w:r w:rsidR="003A57AD" w:rsidRPr="00865BE4">
        <w:rPr>
          <w:rFonts w:ascii="Arial" w:hAnsi="Arial" w:cs="Arial"/>
          <w:i/>
          <w:sz w:val="20"/>
          <w:szCs w:val="20"/>
        </w:rPr>
        <w:t xml:space="preserve">však třeba mít na paměti, že na minizahrádce se čtyřmi </w:t>
      </w:r>
      <w:r w:rsidR="00896670" w:rsidRPr="00865BE4">
        <w:rPr>
          <w:rFonts w:ascii="Arial" w:hAnsi="Arial" w:cs="Arial"/>
          <w:i/>
          <w:sz w:val="20"/>
          <w:szCs w:val="20"/>
        </w:rPr>
        <w:t xml:space="preserve">stoly již není prostor k redukci k zajištění volného průchodu po chodníku. Ulice Ztracená se dál zužuje a lidé stejně přechází z chodníku na dlážděnou ulici. Ohrazení je důležité, protože zajištuje bezpečnost nevidomým, zákazníkům skýtá pocit soukromí, ale hlavně chrání majetek před vandaly. Do Ztracené ulice č. 3, kde se Green Bar nachází, nezasahují městské kamery a v minulosti se nám opakovaně stalo, že venkovní stoly někdo mimo provozní dobu znečistil nebo poškodil. Pokud by zahrádka nebyla souvisle ohraničena, nebyl by náš mobiliář nijak chráněn. V loňském roce jsme do předzahrádky dost investovali, v rámci její obnovy jsme nechali vyrobit zcela nové ohrazení a stoly, identické s původními. Z výše uvedených důvodů bych uvítal, aby předzahrádka Green Bar mohla zůstat i po schválení nové metodiky ve stávající podobě. </w:t>
      </w:r>
    </w:p>
    <w:p w14:paraId="1A3597FC" w14:textId="77777777" w:rsidR="00896670" w:rsidRPr="00865BE4" w:rsidRDefault="00896670" w:rsidP="001637B1">
      <w:pPr>
        <w:jc w:val="both"/>
        <w:rPr>
          <w:rFonts w:ascii="Arial" w:hAnsi="Arial" w:cs="Arial"/>
          <w:i/>
          <w:sz w:val="20"/>
          <w:szCs w:val="20"/>
        </w:rPr>
      </w:pPr>
      <w:r w:rsidRPr="00865BE4">
        <w:rPr>
          <w:rFonts w:ascii="Arial" w:hAnsi="Arial" w:cs="Arial"/>
          <w:i/>
          <w:sz w:val="20"/>
          <w:szCs w:val="20"/>
        </w:rPr>
        <w:t>Co se týče procesu schvalování předzahrádek, připojuji se k apelu koleg</w:t>
      </w:r>
      <w:r w:rsidR="00127F3E" w:rsidRPr="00865BE4">
        <w:rPr>
          <w:rFonts w:ascii="Arial" w:hAnsi="Arial" w:cs="Arial"/>
          <w:i/>
          <w:sz w:val="20"/>
          <w:szCs w:val="20"/>
        </w:rPr>
        <w:t>ů</w:t>
      </w:r>
      <w:r w:rsidRPr="00865BE4">
        <w:rPr>
          <w:rFonts w:ascii="Arial" w:hAnsi="Arial" w:cs="Arial"/>
          <w:i/>
          <w:sz w:val="20"/>
          <w:szCs w:val="20"/>
        </w:rPr>
        <w:t xml:space="preserve"> restauratérů, aby byl schvalovací proces co nejvíce zjednodušen. Zejména každoroční nové posuzování stále stejné, v minulosti již opakovaně odsouhlasené podoby předzahrádky ze strany státního památkového ústavu mi přijde excesivní. Jsem si vědom toho, že správní předpisy stanovují rámec pro schvalovací řízení. </w:t>
      </w:r>
      <w:r w:rsidR="005C324B" w:rsidRPr="00865BE4">
        <w:rPr>
          <w:rFonts w:ascii="Arial" w:hAnsi="Arial" w:cs="Arial"/>
          <w:i/>
          <w:sz w:val="20"/>
          <w:szCs w:val="20"/>
        </w:rPr>
        <w:t xml:space="preserve">Pokud by se však městu podařilo prodloužení doby platnosti povolení pro předzahrádky na víceleté období, např. na 5 let, významně by to ulehčilo práci jak nám podnikatelům, tak zejména pracovníkům magistrátu. </w:t>
      </w:r>
    </w:p>
    <w:p w14:paraId="151453F9" w14:textId="77777777" w:rsidR="005C324B" w:rsidRPr="00865BE4" w:rsidRDefault="005C324B" w:rsidP="002F3174">
      <w:pPr>
        <w:ind w:left="708"/>
        <w:rPr>
          <w:rFonts w:ascii="Arial" w:hAnsi="Arial" w:cs="Arial"/>
          <w:i/>
          <w:sz w:val="20"/>
          <w:szCs w:val="20"/>
        </w:rPr>
      </w:pPr>
    </w:p>
    <w:p w14:paraId="56E6D032" w14:textId="77777777" w:rsidR="001637B1" w:rsidRPr="00865BE4" w:rsidRDefault="001637B1" w:rsidP="001637B1">
      <w:pPr>
        <w:rPr>
          <w:rFonts w:ascii="Arial" w:hAnsi="Arial" w:cs="Arial"/>
          <w:sz w:val="20"/>
          <w:szCs w:val="20"/>
          <w:u w:val="single"/>
        </w:rPr>
      </w:pPr>
      <w:r w:rsidRPr="00865BE4">
        <w:rPr>
          <w:rFonts w:ascii="Arial" w:hAnsi="Arial" w:cs="Arial"/>
          <w:sz w:val="20"/>
          <w:szCs w:val="20"/>
        </w:rPr>
        <w:t xml:space="preserve">Vypořádání připomínky –  </w:t>
      </w:r>
    </w:p>
    <w:p w14:paraId="6DDF1820" w14:textId="30627DFC" w:rsidR="00A014BA" w:rsidRPr="00865BE4" w:rsidRDefault="001637B1" w:rsidP="001637B1">
      <w:pPr>
        <w:ind w:left="284" w:hanging="284"/>
        <w:jc w:val="both"/>
        <w:rPr>
          <w:rFonts w:ascii="Arial" w:hAnsi="Arial" w:cs="Arial"/>
          <w:sz w:val="20"/>
          <w:szCs w:val="20"/>
        </w:rPr>
      </w:pPr>
      <w:r w:rsidRPr="00865BE4">
        <w:rPr>
          <w:rFonts w:ascii="Arial" w:hAnsi="Arial" w:cs="Arial"/>
          <w:sz w:val="20"/>
          <w:szCs w:val="20"/>
        </w:rPr>
        <w:t>-</w:t>
      </w:r>
      <w:r w:rsidRPr="00865BE4">
        <w:rPr>
          <w:rFonts w:ascii="Arial" w:hAnsi="Arial" w:cs="Arial"/>
          <w:sz w:val="20"/>
          <w:szCs w:val="20"/>
        </w:rPr>
        <w:tab/>
      </w:r>
      <w:r w:rsidR="005C324B" w:rsidRPr="00865BE4">
        <w:rPr>
          <w:rFonts w:ascii="Arial" w:hAnsi="Arial" w:cs="Arial"/>
          <w:sz w:val="20"/>
          <w:szCs w:val="20"/>
        </w:rPr>
        <w:t xml:space="preserve">volný průchod je </w:t>
      </w:r>
      <w:r w:rsidR="00A014BA" w:rsidRPr="00865BE4">
        <w:rPr>
          <w:rFonts w:ascii="Arial" w:hAnsi="Arial" w:cs="Arial"/>
          <w:sz w:val="20"/>
          <w:szCs w:val="20"/>
        </w:rPr>
        <w:t>nezbytn</w:t>
      </w:r>
      <w:r w:rsidR="00090B98" w:rsidRPr="00865BE4">
        <w:rPr>
          <w:rFonts w:ascii="Arial" w:hAnsi="Arial" w:cs="Arial"/>
          <w:sz w:val="20"/>
          <w:szCs w:val="20"/>
        </w:rPr>
        <w:t>é zachovat</w:t>
      </w:r>
      <w:r w:rsidR="00EE496C" w:rsidRPr="00865BE4">
        <w:rPr>
          <w:rFonts w:ascii="Arial" w:hAnsi="Arial" w:cs="Arial"/>
          <w:sz w:val="20"/>
          <w:szCs w:val="20"/>
        </w:rPr>
        <w:t>,</w:t>
      </w:r>
      <w:r w:rsidR="005C324B" w:rsidRPr="00865BE4">
        <w:rPr>
          <w:rFonts w:ascii="Arial" w:hAnsi="Arial" w:cs="Arial"/>
          <w:sz w:val="20"/>
          <w:szCs w:val="20"/>
        </w:rPr>
        <w:t xml:space="preserve"> neboť se jedná o veřejné pros</w:t>
      </w:r>
      <w:r w:rsidR="00197A25" w:rsidRPr="00865BE4">
        <w:rPr>
          <w:rFonts w:ascii="Arial" w:hAnsi="Arial" w:cs="Arial"/>
          <w:sz w:val="20"/>
          <w:szCs w:val="20"/>
        </w:rPr>
        <w:t>tranství, které má slo</w:t>
      </w:r>
      <w:r w:rsidR="00EE496C" w:rsidRPr="00865BE4">
        <w:rPr>
          <w:rFonts w:ascii="Arial" w:hAnsi="Arial" w:cs="Arial"/>
          <w:sz w:val="20"/>
          <w:szCs w:val="20"/>
        </w:rPr>
        <w:t>u</w:t>
      </w:r>
      <w:r w:rsidR="00197A25" w:rsidRPr="00865BE4">
        <w:rPr>
          <w:rFonts w:ascii="Arial" w:hAnsi="Arial" w:cs="Arial"/>
          <w:sz w:val="20"/>
          <w:szCs w:val="20"/>
        </w:rPr>
        <w:t>žit</w:t>
      </w:r>
      <w:r w:rsidR="00A014BA" w:rsidRPr="00865BE4">
        <w:rPr>
          <w:rFonts w:ascii="Arial" w:hAnsi="Arial" w:cs="Arial"/>
          <w:sz w:val="20"/>
          <w:szCs w:val="20"/>
        </w:rPr>
        <w:t xml:space="preserve"> všem</w:t>
      </w:r>
      <w:r w:rsidR="00197A25" w:rsidRPr="00865BE4">
        <w:rPr>
          <w:rFonts w:ascii="Arial" w:hAnsi="Arial" w:cs="Arial"/>
          <w:sz w:val="20"/>
          <w:szCs w:val="20"/>
        </w:rPr>
        <w:t xml:space="preserve"> uživatelům</w:t>
      </w:r>
      <w:r w:rsidR="00EE496C" w:rsidRPr="00865BE4">
        <w:rPr>
          <w:rFonts w:ascii="Arial" w:hAnsi="Arial" w:cs="Arial"/>
          <w:sz w:val="20"/>
          <w:szCs w:val="20"/>
        </w:rPr>
        <w:t xml:space="preserve">, </w:t>
      </w:r>
      <w:r w:rsidR="00A014BA" w:rsidRPr="00865BE4">
        <w:rPr>
          <w:rFonts w:ascii="Arial" w:hAnsi="Arial" w:cs="Arial"/>
          <w:sz w:val="20"/>
          <w:szCs w:val="20"/>
        </w:rPr>
        <w:t xml:space="preserve">velikost restaurační předzahrádky musí odpovídat </w:t>
      </w:r>
      <w:r w:rsidR="00EE496C" w:rsidRPr="00865BE4">
        <w:rPr>
          <w:rFonts w:ascii="Arial" w:hAnsi="Arial" w:cs="Arial"/>
          <w:sz w:val="20"/>
          <w:szCs w:val="20"/>
        </w:rPr>
        <w:t>prostoru veřejného prostranství</w:t>
      </w:r>
      <w:r w:rsidR="00197A25" w:rsidRPr="00865BE4">
        <w:rPr>
          <w:rFonts w:ascii="Arial" w:hAnsi="Arial" w:cs="Arial"/>
          <w:sz w:val="20"/>
          <w:szCs w:val="20"/>
        </w:rPr>
        <w:t>,</w:t>
      </w:r>
      <w:r w:rsidR="00A014BA" w:rsidRPr="00865BE4">
        <w:rPr>
          <w:rFonts w:ascii="Arial" w:hAnsi="Arial" w:cs="Arial"/>
          <w:sz w:val="20"/>
          <w:szCs w:val="20"/>
        </w:rPr>
        <w:t xml:space="preserve"> ve které </w:t>
      </w:r>
      <w:r w:rsidR="00EE496C" w:rsidRPr="00865BE4">
        <w:rPr>
          <w:rFonts w:ascii="Arial" w:hAnsi="Arial" w:cs="Arial"/>
          <w:sz w:val="20"/>
          <w:szCs w:val="20"/>
        </w:rPr>
        <w:t>se nachází,</w:t>
      </w:r>
    </w:p>
    <w:p w14:paraId="22AD6EDA" w14:textId="616ED5C3" w:rsidR="005C324B" w:rsidRPr="00865BE4" w:rsidRDefault="001637B1" w:rsidP="001637B1">
      <w:pPr>
        <w:ind w:left="284" w:hanging="284"/>
        <w:jc w:val="both"/>
        <w:rPr>
          <w:rFonts w:ascii="Arial" w:hAnsi="Arial" w:cs="Arial"/>
          <w:sz w:val="20"/>
          <w:szCs w:val="20"/>
        </w:rPr>
      </w:pPr>
      <w:r w:rsidRPr="00865BE4">
        <w:rPr>
          <w:rFonts w:ascii="Arial" w:hAnsi="Arial" w:cs="Arial"/>
          <w:sz w:val="20"/>
          <w:szCs w:val="20"/>
        </w:rPr>
        <w:t>-</w:t>
      </w:r>
      <w:r w:rsidRPr="00865BE4">
        <w:rPr>
          <w:rFonts w:ascii="Arial" w:hAnsi="Arial" w:cs="Arial"/>
          <w:sz w:val="20"/>
          <w:szCs w:val="20"/>
        </w:rPr>
        <w:tab/>
      </w:r>
      <w:r w:rsidR="00FC527C" w:rsidRPr="00865BE4">
        <w:rPr>
          <w:rFonts w:ascii="Arial" w:hAnsi="Arial" w:cs="Arial"/>
          <w:sz w:val="20"/>
          <w:szCs w:val="20"/>
        </w:rPr>
        <w:t xml:space="preserve">metodika byla konzultována z hlediska bezbariérového užívání - </w:t>
      </w:r>
      <w:r w:rsidR="005C324B" w:rsidRPr="00865BE4">
        <w:rPr>
          <w:rFonts w:ascii="Arial" w:hAnsi="Arial" w:cs="Arial"/>
          <w:sz w:val="20"/>
          <w:szCs w:val="20"/>
        </w:rPr>
        <w:t xml:space="preserve">ohrazení je </w:t>
      </w:r>
      <w:r w:rsidR="00FC527C" w:rsidRPr="00865BE4">
        <w:rPr>
          <w:rFonts w:ascii="Arial" w:hAnsi="Arial" w:cs="Arial"/>
          <w:sz w:val="20"/>
          <w:szCs w:val="20"/>
        </w:rPr>
        <w:t>nezbytné</w:t>
      </w:r>
      <w:r w:rsidR="005C324B" w:rsidRPr="00865BE4">
        <w:rPr>
          <w:rFonts w:ascii="Arial" w:hAnsi="Arial" w:cs="Arial"/>
          <w:sz w:val="20"/>
          <w:szCs w:val="20"/>
        </w:rPr>
        <w:t xml:space="preserve"> u předzahrádek, které přerušují přirozené vodí</w:t>
      </w:r>
      <w:r w:rsidR="00FC527C" w:rsidRPr="00865BE4">
        <w:rPr>
          <w:rFonts w:ascii="Arial" w:hAnsi="Arial" w:cs="Arial"/>
          <w:sz w:val="20"/>
          <w:szCs w:val="20"/>
        </w:rPr>
        <w:t>cí linie pro nevidomé,</w:t>
      </w:r>
      <w:r w:rsidR="005C324B" w:rsidRPr="00865BE4">
        <w:rPr>
          <w:rFonts w:ascii="Arial" w:hAnsi="Arial" w:cs="Arial"/>
          <w:sz w:val="20"/>
          <w:szCs w:val="20"/>
        </w:rPr>
        <w:t xml:space="preserve"> </w:t>
      </w:r>
      <w:r w:rsidR="00FC527C" w:rsidRPr="00865BE4">
        <w:rPr>
          <w:rFonts w:ascii="Arial" w:hAnsi="Arial" w:cs="Arial"/>
          <w:sz w:val="20"/>
          <w:szCs w:val="20"/>
        </w:rPr>
        <w:t>n</w:t>
      </w:r>
      <w:r w:rsidR="005C324B" w:rsidRPr="00865BE4">
        <w:rPr>
          <w:rFonts w:ascii="Arial" w:hAnsi="Arial" w:cs="Arial"/>
          <w:sz w:val="20"/>
          <w:szCs w:val="20"/>
        </w:rPr>
        <w:t>icméně i toto hrazení se dá lokálně přerušit (dle vyhlášky č. 398/2009 Sb.) a může b</w:t>
      </w:r>
      <w:r w:rsidR="00EE496C" w:rsidRPr="00865BE4">
        <w:rPr>
          <w:rFonts w:ascii="Arial" w:hAnsi="Arial" w:cs="Arial"/>
          <w:sz w:val="20"/>
          <w:szCs w:val="20"/>
        </w:rPr>
        <w:t>ý</w:t>
      </w:r>
      <w:r w:rsidR="005C324B" w:rsidRPr="00865BE4">
        <w:rPr>
          <w:rFonts w:ascii="Arial" w:hAnsi="Arial" w:cs="Arial"/>
          <w:sz w:val="20"/>
          <w:szCs w:val="20"/>
        </w:rPr>
        <w:t>t p</w:t>
      </w:r>
      <w:r w:rsidR="00EE496C" w:rsidRPr="00865BE4">
        <w:rPr>
          <w:rFonts w:ascii="Arial" w:hAnsi="Arial" w:cs="Arial"/>
          <w:sz w:val="20"/>
          <w:szCs w:val="20"/>
        </w:rPr>
        <w:t>rovedeno vkusně a transparentně,</w:t>
      </w:r>
    </w:p>
    <w:p w14:paraId="728268E6" w14:textId="774D6146" w:rsidR="00A014BA" w:rsidRPr="00865BE4" w:rsidRDefault="001637B1" w:rsidP="001637B1">
      <w:pPr>
        <w:ind w:left="284" w:hanging="284"/>
        <w:jc w:val="both"/>
        <w:rPr>
          <w:rFonts w:ascii="Arial" w:hAnsi="Arial" w:cs="Arial"/>
          <w:sz w:val="20"/>
          <w:szCs w:val="20"/>
        </w:rPr>
      </w:pPr>
      <w:r w:rsidRPr="00865BE4">
        <w:rPr>
          <w:rFonts w:ascii="Arial" w:hAnsi="Arial" w:cs="Arial"/>
          <w:sz w:val="20"/>
          <w:szCs w:val="20"/>
        </w:rPr>
        <w:t>-</w:t>
      </w:r>
      <w:r w:rsidRPr="00865BE4">
        <w:rPr>
          <w:rFonts w:ascii="Arial" w:hAnsi="Arial" w:cs="Arial"/>
          <w:sz w:val="20"/>
          <w:szCs w:val="20"/>
        </w:rPr>
        <w:tab/>
      </w:r>
      <w:r w:rsidR="00A014BA" w:rsidRPr="00865BE4">
        <w:rPr>
          <w:rFonts w:ascii="Arial" w:hAnsi="Arial" w:cs="Arial"/>
          <w:sz w:val="20"/>
          <w:szCs w:val="20"/>
        </w:rPr>
        <w:t>veřejné prostranství</w:t>
      </w:r>
      <w:r w:rsidR="00EE496C" w:rsidRPr="00865BE4">
        <w:rPr>
          <w:rFonts w:ascii="Arial" w:hAnsi="Arial" w:cs="Arial"/>
          <w:sz w:val="20"/>
          <w:szCs w:val="20"/>
        </w:rPr>
        <w:t xml:space="preserve"> není místo, kde by měl být mobiliář primárně uskladněn</w:t>
      </w:r>
      <w:r w:rsidR="00A014BA" w:rsidRPr="00865BE4">
        <w:rPr>
          <w:rFonts w:ascii="Arial" w:hAnsi="Arial" w:cs="Arial"/>
          <w:sz w:val="20"/>
          <w:szCs w:val="20"/>
        </w:rPr>
        <w:t xml:space="preserve">, </w:t>
      </w:r>
      <w:r w:rsidR="00EE496C" w:rsidRPr="00865BE4">
        <w:rPr>
          <w:rFonts w:ascii="Arial" w:hAnsi="Arial" w:cs="Arial"/>
          <w:sz w:val="20"/>
          <w:szCs w:val="20"/>
        </w:rPr>
        <w:t>existují</w:t>
      </w:r>
      <w:r w:rsidR="00A014BA" w:rsidRPr="00865BE4">
        <w:rPr>
          <w:rFonts w:ascii="Arial" w:hAnsi="Arial" w:cs="Arial"/>
          <w:sz w:val="20"/>
          <w:szCs w:val="20"/>
        </w:rPr>
        <w:t xml:space="preserve"> možnosti </w:t>
      </w:r>
      <w:r w:rsidR="00EE496C" w:rsidRPr="00865BE4">
        <w:rPr>
          <w:rFonts w:ascii="Arial" w:hAnsi="Arial" w:cs="Arial"/>
          <w:sz w:val="20"/>
          <w:szCs w:val="20"/>
        </w:rPr>
        <w:t>jeho zabezpečení</w:t>
      </w:r>
      <w:r w:rsidR="00A014BA" w:rsidRPr="00865BE4">
        <w:rPr>
          <w:rFonts w:ascii="Arial" w:hAnsi="Arial" w:cs="Arial"/>
          <w:sz w:val="20"/>
          <w:szCs w:val="20"/>
        </w:rPr>
        <w:t xml:space="preserve"> mimo provozní dobu </w:t>
      </w:r>
      <w:r w:rsidR="00EE496C" w:rsidRPr="00865BE4">
        <w:rPr>
          <w:rFonts w:ascii="Arial" w:hAnsi="Arial" w:cs="Arial"/>
          <w:sz w:val="20"/>
          <w:szCs w:val="20"/>
        </w:rPr>
        <w:t>předzahrádky,</w:t>
      </w:r>
      <w:r w:rsidR="00A014BA" w:rsidRPr="00865BE4">
        <w:rPr>
          <w:rFonts w:ascii="Arial" w:hAnsi="Arial" w:cs="Arial"/>
          <w:sz w:val="20"/>
          <w:szCs w:val="20"/>
        </w:rPr>
        <w:t xml:space="preserve"> </w:t>
      </w:r>
    </w:p>
    <w:p w14:paraId="0FFF393E" w14:textId="1BA21EB4" w:rsidR="00A014BA" w:rsidRPr="00865BE4" w:rsidRDefault="001637B1" w:rsidP="001637B1">
      <w:pPr>
        <w:ind w:left="284" w:hanging="284"/>
        <w:jc w:val="both"/>
        <w:rPr>
          <w:rFonts w:ascii="Arial" w:hAnsi="Arial" w:cs="Arial"/>
          <w:sz w:val="20"/>
          <w:szCs w:val="20"/>
        </w:rPr>
      </w:pPr>
      <w:r w:rsidRPr="00865BE4">
        <w:rPr>
          <w:rFonts w:ascii="Arial" w:hAnsi="Arial" w:cs="Arial"/>
          <w:sz w:val="20"/>
          <w:szCs w:val="20"/>
        </w:rPr>
        <w:lastRenderedPageBreak/>
        <w:t>-</w:t>
      </w:r>
      <w:r w:rsidRPr="00865BE4">
        <w:rPr>
          <w:rFonts w:ascii="Arial" w:hAnsi="Arial" w:cs="Arial"/>
          <w:sz w:val="20"/>
          <w:szCs w:val="20"/>
        </w:rPr>
        <w:tab/>
      </w:r>
      <w:r w:rsidR="00EE496C" w:rsidRPr="00865BE4">
        <w:rPr>
          <w:rFonts w:ascii="Arial" w:hAnsi="Arial" w:cs="Arial"/>
          <w:sz w:val="20"/>
          <w:szCs w:val="20"/>
        </w:rPr>
        <w:t>p</w:t>
      </w:r>
      <w:r w:rsidR="00A014BA" w:rsidRPr="00865BE4">
        <w:rPr>
          <w:rFonts w:ascii="Arial" w:hAnsi="Arial" w:cs="Arial"/>
          <w:sz w:val="20"/>
          <w:szCs w:val="20"/>
        </w:rPr>
        <w:t xml:space="preserve">ro </w:t>
      </w:r>
      <w:r w:rsidR="00EE496C" w:rsidRPr="00865BE4">
        <w:rPr>
          <w:rFonts w:ascii="Arial" w:hAnsi="Arial" w:cs="Arial"/>
          <w:sz w:val="20"/>
          <w:szCs w:val="20"/>
        </w:rPr>
        <w:t xml:space="preserve">stávající </w:t>
      </w:r>
      <w:r w:rsidR="00A014BA" w:rsidRPr="00865BE4">
        <w:rPr>
          <w:rFonts w:ascii="Arial" w:hAnsi="Arial" w:cs="Arial"/>
          <w:sz w:val="20"/>
          <w:szCs w:val="20"/>
        </w:rPr>
        <w:t>restaurační zahrádky</w:t>
      </w:r>
      <w:r w:rsidR="00EE496C" w:rsidRPr="00865BE4">
        <w:rPr>
          <w:rFonts w:ascii="Arial" w:hAnsi="Arial" w:cs="Arial"/>
          <w:sz w:val="20"/>
          <w:szCs w:val="20"/>
        </w:rPr>
        <w:t xml:space="preserve"> se předpokládá </w:t>
      </w:r>
      <w:r w:rsidR="00A014BA" w:rsidRPr="00865BE4">
        <w:rPr>
          <w:rFonts w:ascii="Arial" w:hAnsi="Arial" w:cs="Arial"/>
          <w:sz w:val="20"/>
          <w:szCs w:val="20"/>
        </w:rPr>
        <w:t xml:space="preserve">přechodné období 2 roky </w:t>
      </w:r>
      <w:r w:rsidR="00EE496C" w:rsidRPr="00865BE4">
        <w:rPr>
          <w:rFonts w:ascii="Arial" w:hAnsi="Arial" w:cs="Arial"/>
          <w:sz w:val="20"/>
          <w:szCs w:val="20"/>
        </w:rPr>
        <w:t>pro uplatnění podmínek metodiky,</w:t>
      </w:r>
    </w:p>
    <w:p w14:paraId="4D43B266" w14:textId="3185E7F2" w:rsidR="00197A25" w:rsidRPr="00865BE4" w:rsidRDefault="001637B1" w:rsidP="001637B1">
      <w:pPr>
        <w:tabs>
          <w:tab w:val="left" w:pos="284"/>
        </w:tabs>
        <w:jc w:val="both"/>
        <w:rPr>
          <w:rFonts w:ascii="Arial" w:hAnsi="Arial" w:cs="Arial"/>
          <w:sz w:val="20"/>
          <w:szCs w:val="20"/>
        </w:rPr>
      </w:pPr>
      <w:r w:rsidRPr="00865BE4">
        <w:rPr>
          <w:rFonts w:ascii="Arial" w:hAnsi="Arial" w:cs="Arial"/>
          <w:sz w:val="20"/>
          <w:szCs w:val="20"/>
        </w:rPr>
        <w:t>-</w:t>
      </w:r>
      <w:r w:rsidRPr="00865BE4">
        <w:rPr>
          <w:rFonts w:ascii="Arial" w:hAnsi="Arial" w:cs="Arial"/>
          <w:sz w:val="20"/>
          <w:szCs w:val="20"/>
        </w:rPr>
        <w:tab/>
      </w:r>
      <w:r w:rsidR="00A014BA" w:rsidRPr="00865BE4">
        <w:rPr>
          <w:rFonts w:ascii="Arial" w:hAnsi="Arial" w:cs="Arial"/>
          <w:sz w:val="20"/>
          <w:szCs w:val="20"/>
        </w:rPr>
        <w:t xml:space="preserve">proces povolování </w:t>
      </w:r>
      <w:r w:rsidR="00EE496C" w:rsidRPr="00865BE4">
        <w:rPr>
          <w:rFonts w:ascii="Arial" w:hAnsi="Arial" w:cs="Arial"/>
          <w:sz w:val="20"/>
          <w:szCs w:val="20"/>
        </w:rPr>
        <w:t>bude v metodice popsán</w:t>
      </w:r>
    </w:p>
    <w:p w14:paraId="391FD9B5" w14:textId="77777777" w:rsidR="00197A25" w:rsidRPr="009224DF" w:rsidRDefault="00197A25" w:rsidP="00197A25">
      <w:pPr>
        <w:pStyle w:val="Odstavecseseznamem"/>
        <w:rPr>
          <w:rFonts w:ascii="Arial" w:hAnsi="Arial" w:cs="Arial"/>
          <w:sz w:val="20"/>
          <w:szCs w:val="20"/>
        </w:rPr>
      </w:pPr>
    </w:p>
    <w:p w14:paraId="15EFC8C0" w14:textId="77777777" w:rsidR="00197A25" w:rsidRPr="009224DF" w:rsidRDefault="00197A25" w:rsidP="00197A25">
      <w:pPr>
        <w:pStyle w:val="Odstavecseseznamem"/>
        <w:rPr>
          <w:rFonts w:ascii="Arial" w:hAnsi="Arial" w:cs="Arial"/>
          <w:sz w:val="20"/>
          <w:szCs w:val="20"/>
        </w:rPr>
      </w:pPr>
    </w:p>
    <w:p w14:paraId="2AF538FB" w14:textId="10093035" w:rsidR="00197A25" w:rsidRPr="00865BE4" w:rsidRDefault="001637B1" w:rsidP="00197A25">
      <w:pPr>
        <w:rPr>
          <w:rFonts w:ascii="Arial" w:hAnsi="Arial" w:cs="Arial"/>
          <w:sz w:val="20"/>
          <w:szCs w:val="20"/>
          <w:u w:val="single"/>
        </w:rPr>
      </w:pPr>
      <w:r w:rsidRPr="00865BE4">
        <w:rPr>
          <w:rFonts w:ascii="Arial" w:hAnsi="Arial" w:cs="Arial"/>
          <w:sz w:val="20"/>
          <w:szCs w:val="20"/>
          <w:u w:val="single"/>
        </w:rPr>
        <w:t xml:space="preserve">p. </w:t>
      </w:r>
      <w:proofErr w:type="spellStart"/>
      <w:r w:rsidR="00197A25" w:rsidRPr="00865BE4">
        <w:rPr>
          <w:rFonts w:ascii="Arial" w:hAnsi="Arial" w:cs="Arial"/>
          <w:sz w:val="20"/>
          <w:szCs w:val="20"/>
          <w:u w:val="single"/>
        </w:rPr>
        <w:t>Cekota</w:t>
      </w:r>
      <w:proofErr w:type="spellEnd"/>
      <w:r w:rsidRPr="00865BE4">
        <w:rPr>
          <w:rFonts w:ascii="Arial" w:hAnsi="Arial" w:cs="Arial"/>
          <w:sz w:val="20"/>
          <w:szCs w:val="20"/>
          <w:u w:val="single"/>
        </w:rPr>
        <w:t xml:space="preserve">, </w:t>
      </w:r>
      <w:r w:rsidR="00197A25" w:rsidRPr="00865BE4">
        <w:rPr>
          <w:rFonts w:ascii="Arial" w:hAnsi="Arial" w:cs="Arial"/>
          <w:sz w:val="20"/>
          <w:szCs w:val="20"/>
          <w:u w:val="single"/>
        </w:rPr>
        <w:t>Hanácká hospoda  </w:t>
      </w:r>
    </w:p>
    <w:p w14:paraId="1C97B6C0" w14:textId="77777777" w:rsidR="00197A25" w:rsidRPr="00865BE4" w:rsidRDefault="00197A25" w:rsidP="00197A25">
      <w:pPr>
        <w:rPr>
          <w:rFonts w:ascii="Arial" w:hAnsi="Arial" w:cs="Arial"/>
          <w:sz w:val="20"/>
          <w:szCs w:val="20"/>
        </w:rPr>
      </w:pPr>
    </w:p>
    <w:p w14:paraId="034A94C2" w14:textId="7B0549BE" w:rsidR="00197A25" w:rsidRPr="00865BE4" w:rsidRDefault="00197A25" w:rsidP="001637B1">
      <w:pPr>
        <w:jc w:val="both"/>
        <w:rPr>
          <w:rFonts w:ascii="Arial" w:hAnsi="Arial" w:cs="Arial"/>
          <w:i/>
          <w:sz w:val="20"/>
          <w:szCs w:val="20"/>
        </w:rPr>
      </w:pPr>
      <w:proofErr w:type="gramStart"/>
      <w:r w:rsidRPr="00865BE4">
        <w:rPr>
          <w:rFonts w:ascii="Arial" w:hAnsi="Arial" w:cs="Arial"/>
          <w:i/>
          <w:sz w:val="20"/>
          <w:szCs w:val="20"/>
        </w:rPr>
        <w:t>Dovolte</w:t>
      </w:r>
      <w:proofErr w:type="gramEnd"/>
      <w:r w:rsidRPr="00865BE4">
        <w:rPr>
          <w:rFonts w:ascii="Arial" w:hAnsi="Arial" w:cs="Arial"/>
          <w:i/>
          <w:sz w:val="20"/>
          <w:szCs w:val="20"/>
        </w:rPr>
        <w:t xml:space="preserve"> ještě bych </w:t>
      </w:r>
      <w:proofErr w:type="gramStart"/>
      <w:r w:rsidRPr="00865BE4">
        <w:rPr>
          <w:rFonts w:ascii="Arial" w:hAnsi="Arial" w:cs="Arial"/>
          <w:i/>
          <w:sz w:val="20"/>
          <w:szCs w:val="20"/>
        </w:rPr>
        <w:t>zdůraznil</w:t>
      </w:r>
      <w:proofErr w:type="gramEnd"/>
      <w:r w:rsidRPr="00865BE4">
        <w:rPr>
          <w:rFonts w:ascii="Arial" w:hAnsi="Arial" w:cs="Arial"/>
          <w:i/>
          <w:sz w:val="20"/>
          <w:szCs w:val="20"/>
        </w:rPr>
        <w:t xml:space="preserve">, že je pro nás existenčně daleko důležitější velikost zahrádky. Na fotografiích, které byly zveřejněny jako nové návrhy, jsou naše zahrádky ani ne poloviční. Aby restaurace mohla fungovat stabilně po celý rok, musí být také práce pro zaměstnance po celý rok. Není reálné, aby vnitřní prostor měl přes 100 míst k sezení a zahrádka třetinu. Během letních měsíců jsou vnitřní prostory opravdu prázdné a nedá se v nich sedět. Na malé zahrádce budou stačit dvě servírky a v případě špatného počasí jich rázem do vnitřních prostor potřebujeme aspoň pět. To se samé platí pro kuchaře. Stav personálu na směně, musí odpovídat počtu míst k sezení a je potřeba, aby počty míst ve vnitřních prostorách byly vyvážené se zahrádkou. Neustále se potýkáme s problémy, jako nedostatek pracovníků, uzavření provozoven kvůli </w:t>
      </w:r>
      <w:proofErr w:type="spellStart"/>
      <w:r w:rsidRPr="00865BE4">
        <w:rPr>
          <w:rFonts w:ascii="Arial" w:hAnsi="Arial" w:cs="Arial"/>
          <w:i/>
          <w:sz w:val="20"/>
          <w:szCs w:val="20"/>
        </w:rPr>
        <w:t>covidu</w:t>
      </w:r>
      <w:proofErr w:type="spellEnd"/>
      <w:r w:rsidRPr="00865BE4">
        <w:rPr>
          <w:rFonts w:ascii="Arial" w:hAnsi="Arial" w:cs="Arial"/>
          <w:i/>
          <w:sz w:val="20"/>
          <w:szCs w:val="20"/>
        </w:rPr>
        <w:t xml:space="preserve"> a teď velikost letních předzahrádek. Celé roky pracujeme na tom, </w:t>
      </w:r>
      <w:proofErr w:type="gramStart"/>
      <w:r w:rsidRPr="00865BE4">
        <w:rPr>
          <w:rFonts w:ascii="Arial" w:hAnsi="Arial" w:cs="Arial"/>
          <w:i/>
          <w:sz w:val="20"/>
          <w:szCs w:val="20"/>
        </w:rPr>
        <w:t>aby</w:t>
      </w:r>
      <w:proofErr w:type="gramEnd"/>
      <w:r w:rsidRPr="00865BE4">
        <w:rPr>
          <w:rFonts w:ascii="Arial" w:hAnsi="Arial" w:cs="Arial"/>
          <w:i/>
          <w:sz w:val="20"/>
          <w:szCs w:val="20"/>
        </w:rPr>
        <w:t xml:space="preserve"> jsme </w:t>
      </w:r>
      <w:proofErr w:type="gramStart"/>
      <w:r w:rsidRPr="00865BE4">
        <w:rPr>
          <w:rFonts w:ascii="Arial" w:hAnsi="Arial" w:cs="Arial"/>
          <w:i/>
          <w:sz w:val="20"/>
          <w:szCs w:val="20"/>
        </w:rPr>
        <w:t>měli</w:t>
      </w:r>
      <w:proofErr w:type="gramEnd"/>
      <w:r w:rsidRPr="00865BE4">
        <w:rPr>
          <w:rFonts w:ascii="Arial" w:hAnsi="Arial" w:cs="Arial"/>
          <w:i/>
          <w:sz w:val="20"/>
          <w:szCs w:val="20"/>
        </w:rPr>
        <w:t xml:space="preserve"> stálý personál a není možné se zaměstnanci nijak manipulovat a regulovat jim pracovní dobu dle počasí. Pokud zákazník nenajde místo venku, dovnitř nepůjde a najde si jinou restauraci. Také jsme vázáni na výtoč piva, kterou </w:t>
      </w:r>
      <w:proofErr w:type="gramStart"/>
      <w:r w:rsidRPr="00865BE4">
        <w:rPr>
          <w:rFonts w:ascii="Arial" w:hAnsi="Arial" w:cs="Arial"/>
          <w:i/>
          <w:sz w:val="20"/>
          <w:szCs w:val="20"/>
        </w:rPr>
        <w:t>by jsme jistě</w:t>
      </w:r>
      <w:proofErr w:type="gramEnd"/>
      <w:r w:rsidRPr="00865BE4">
        <w:rPr>
          <w:rFonts w:ascii="Arial" w:hAnsi="Arial" w:cs="Arial"/>
          <w:i/>
          <w:sz w:val="20"/>
          <w:szCs w:val="20"/>
        </w:rPr>
        <w:t xml:space="preserve"> nesplnili. Přišli bychom o tankové pivo a těch souvislostí je daleko více.</w:t>
      </w:r>
    </w:p>
    <w:p w14:paraId="5F398202" w14:textId="77777777" w:rsidR="00197A25" w:rsidRPr="00865BE4" w:rsidRDefault="00197A25" w:rsidP="001637B1">
      <w:pPr>
        <w:jc w:val="both"/>
        <w:rPr>
          <w:rFonts w:ascii="Arial" w:hAnsi="Arial" w:cs="Arial"/>
          <w:i/>
          <w:sz w:val="20"/>
          <w:szCs w:val="20"/>
        </w:rPr>
      </w:pPr>
      <w:r w:rsidRPr="00865BE4">
        <w:rPr>
          <w:rFonts w:ascii="Arial" w:hAnsi="Arial" w:cs="Arial"/>
          <w:i/>
          <w:sz w:val="20"/>
          <w:szCs w:val="20"/>
        </w:rPr>
        <w:t>Věřím, že se tímto budete zabývat a nenecháte tímto zkrachovat zaběhnutou provozovnu.</w:t>
      </w:r>
    </w:p>
    <w:p w14:paraId="78F4560F" w14:textId="77777777" w:rsidR="00197A25" w:rsidRPr="009224DF" w:rsidRDefault="00197A25" w:rsidP="00197A25">
      <w:pPr>
        <w:rPr>
          <w:rFonts w:ascii="Arial" w:hAnsi="Arial" w:cs="Arial"/>
          <w:sz w:val="20"/>
          <w:szCs w:val="20"/>
        </w:rPr>
      </w:pPr>
    </w:p>
    <w:p w14:paraId="3E362976" w14:textId="77777777" w:rsidR="0047213C" w:rsidRPr="00865BE4" w:rsidRDefault="0047213C" w:rsidP="0047213C">
      <w:pPr>
        <w:rPr>
          <w:rFonts w:ascii="Arial" w:hAnsi="Arial" w:cs="Arial"/>
          <w:sz w:val="20"/>
          <w:szCs w:val="20"/>
          <w:u w:val="single"/>
        </w:rPr>
      </w:pPr>
      <w:r w:rsidRPr="00865BE4">
        <w:rPr>
          <w:rFonts w:ascii="Arial" w:hAnsi="Arial" w:cs="Arial"/>
          <w:sz w:val="20"/>
          <w:szCs w:val="20"/>
        </w:rPr>
        <w:t xml:space="preserve">Vypořádání připomínky –  </w:t>
      </w:r>
    </w:p>
    <w:p w14:paraId="375F6D00" w14:textId="15999BB2" w:rsidR="00EE496C" w:rsidRPr="00865BE4" w:rsidRDefault="0047213C" w:rsidP="002F04CC">
      <w:pPr>
        <w:ind w:left="284" w:hanging="284"/>
        <w:jc w:val="both"/>
        <w:rPr>
          <w:rFonts w:ascii="Arial" w:hAnsi="Arial" w:cs="Arial"/>
          <w:sz w:val="20"/>
          <w:szCs w:val="20"/>
        </w:rPr>
      </w:pPr>
      <w:r w:rsidRPr="00865BE4">
        <w:rPr>
          <w:rFonts w:ascii="Arial" w:hAnsi="Arial" w:cs="Arial"/>
          <w:sz w:val="20"/>
          <w:szCs w:val="20"/>
        </w:rPr>
        <w:t>-</w:t>
      </w:r>
      <w:r w:rsidRPr="00865BE4">
        <w:rPr>
          <w:rFonts w:ascii="Arial" w:hAnsi="Arial" w:cs="Arial"/>
          <w:sz w:val="20"/>
          <w:szCs w:val="20"/>
        </w:rPr>
        <w:tab/>
      </w:r>
      <w:r w:rsidR="00EE496C" w:rsidRPr="00865BE4">
        <w:rPr>
          <w:rFonts w:ascii="Arial" w:hAnsi="Arial" w:cs="Arial"/>
          <w:sz w:val="20"/>
          <w:szCs w:val="20"/>
        </w:rPr>
        <w:t>veřejné prostranství</w:t>
      </w:r>
      <w:r w:rsidR="00155EEE" w:rsidRPr="00865BE4">
        <w:rPr>
          <w:rFonts w:ascii="Arial" w:hAnsi="Arial" w:cs="Arial"/>
          <w:sz w:val="20"/>
          <w:szCs w:val="20"/>
        </w:rPr>
        <w:t xml:space="preserve"> má sl</w:t>
      </w:r>
      <w:r w:rsidR="00EE496C" w:rsidRPr="00865BE4">
        <w:rPr>
          <w:rFonts w:ascii="Arial" w:hAnsi="Arial" w:cs="Arial"/>
          <w:sz w:val="20"/>
          <w:szCs w:val="20"/>
        </w:rPr>
        <w:t>oužit všem návštěvníkům náměstí, dostatečně široký volný průchod je nezbytné zachovat,</w:t>
      </w:r>
    </w:p>
    <w:p w14:paraId="62E56F77" w14:textId="7B308297" w:rsidR="00F613C2" w:rsidRPr="00865BE4" w:rsidRDefault="0047213C" w:rsidP="002F04CC">
      <w:pPr>
        <w:tabs>
          <w:tab w:val="left" w:pos="284"/>
        </w:tabs>
        <w:jc w:val="both"/>
        <w:rPr>
          <w:rFonts w:ascii="Arial" w:hAnsi="Arial" w:cs="Arial"/>
          <w:sz w:val="20"/>
          <w:szCs w:val="20"/>
        </w:rPr>
      </w:pPr>
      <w:r w:rsidRPr="00865BE4">
        <w:rPr>
          <w:rFonts w:ascii="Arial" w:hAnsi="Arial" w:cs="Arial"/>
          <w:sz w:val="20"/>
          <w:szCs w:val="20"/>
        </w:rPr>
        <w:t>-</w:t>
      </w:r>
      <w:r w:rsidRPr="00865BE4">
        <w:rPr>
          <w:rFonts w:ascii="Arial" w:hAnsi="Arial" w:cs="Arial"/>
          <w:sz w:val="20"/>
          <w:szCs w:val="20"/>
        </w:rPr>
        <w:tab/>
      </w:r>
      <w:r w:rsidR="00EE496C" w:rsidRPr="00865BE4">
        <w:rPr>
          <w:rFonts w:ascii="Arial" w:hAnsi="Arial" w:cs="Arial"/>
          <w:sz w:val="20"/>
          <w:szCs w:val="20"/>
        </w:rPr>
        <w:t>cílem</w:t>
      </w:r>
      <w:r w:rsidR="00155EEE" w:rsidRPr="00865BE4">
        <w:rPr>
          <w:rFonts w:ascii="Arial" w:hAnsi="Arial" w:cs="Arial"/>
          <w:sz w:val="20"/>
          <w:szCs w:val="20"/>
        </w:rPr>
        <w:t xml:space="preserve"> metodi</w:t>
      </w:r>
      <w:r w:rsidR="00EE496C" w:rsidRPr="00865BE4">
        <w:rPr>
          <w:rFonts w:ascii="Arial" w:hAnsi="Arial" w:cs="Arial"/>
          <w:sz w:val="20"/>
          <w:szCs w:val="20"/>
        </w:rPr>
        <w:t>ky j</w:t>
      </w:r>
      <w:r w:rsidR="00155EEE" w:rsidRPr="00865BE4">
        <w:rPr>
          <w:rFonts w:ascii="Arial" w:hAnsi="Arial" w:cs="Arial"/>
          <w:sz w:val="20"/>
          <w:szCs w:val="20"/>
        </w:rPr>
        <w:t xml:space="preserve">e </w:t>
      </w:r>
      <w:r w:rsidR="00EE496C" w:rsidRPr="00865BE4">
        <w:rPr>
          <w:rFonts w:ascii="Arial" w:hAnsi="Arial" w:cs="Arial"/>
          <w:sz w:val="20"/>
          <w:szCs w:val="20"/>
        </w:rPr>
        <w:t>podpora</w:t>
      </w:r>
      <w:r w:rsidR="00155EEE" w:rsidRPr="00865BE4">
        <w:rPr>
          <w:rFonts w:ascii="Arial" w:hAnsi="Arial" w:cs="Arial"/>
          <w:sz w:val="20"/>
          <w:szCs w:val="20"/>
        </w:rPr>
        <w:t xml:space="preserve"> </w:t>
      </w:r>
      <w:r w:rsidR="00EE496C" w:rsidRPr="00865BE4">
        <w:rPr>
          <w:rFonts w:ascii="Arial" w:hAnsi="Arial" w:cs="Arial"/>
          <w:sz w:val="20"/>
          <w:szCs w:val="20"/>
        </w:rPr>
        <w:t xml:space="preserve">restauračních </w:t>
      </w:r>
      <w:r w:rsidR="00155EEE" w:rsidRPr="00865BE4">
        <w:rPr>
          <w:rFonts w:ascii="Arial" w:hAnsi="Arial" w:cs="Arial"/>
          <w:sz w:val="20"/>
          <w:szCs w:val="20"/>
        </w:rPr>
        <w:t>zahrád</w:t>
      </w:r>
      <w:r w:rsidR="00EE496C" w:rsidRPr="00865BE4">
        <w:rPr>
          <w:rFonts w:ascii="Arial" w:hAnsi="Arial" w:cs="Arial"/>
          <w:sz w:val="20"/>
          <w:szCs w:val="20"/>
        </w:rPr>
        <w:t>e</w:t>
      </w:r>
      <w:r w:rsidR="00155EEE" w:rsidRPr="00865BE4">
        <w:rPr>
          <w:rFonts w:ascii="Arial" w:hAnsi="Arial" w:cs="Arial"/>
          <w:sz w:val="20"/>
          <w:szCs w:val="20"/>
        </w:rPr>
        <w:t>k</w:t>
      </w:r>
      <w:r w:rsidR="00EE496C" w:rsidRPr="00865BE4">
        <w:rPr>
          <w:rFonts w:ascii="Arial" w:hAnsi="Arial" w:cs="Arial"/>
          <w:sz w:val="20"/>
          <w:szCs w:val="20"/>
        </w:rPr>
        <w:t xml:space="preserve"> v</w:t>
      </w:r>
      <w:r w:rsidR="00155EEE" w:rsidRPr="00865BE4">
        <w:rPr>
          <w:rFonts w:ascii="Arial" w:hAnsi="Arial" w:cs="Arial"/>
          <w:sz w:val="20"/>
          <w:szCs w:val="20"/>
        </w:rPr>
        <w:t xml:space="preserve"> kultivov</w:t>
      </w:r>
      <w:r w:rsidR="00F613C2" w:rsidRPr="00865BE4">
        <w:rPr>
          <w:rFonts w:ascii="Arial" w:hAnsi="Arial" w:cs="Arial"/>
          <w:sz w:val="20"/>
          <w:szCs w:val="20"/>
        </w:rPr>
        <w:t>an</w:t>
      </w:r>
      <w:r w:rsidR="00EE496C" w:rsidRPr="00865BE4">
        <w:rPr>
          <w:rFonts w:ascii="Arial" w:hAnsi="Arial" w:cs="Arial"/>
          <w:sz w:val="20"/>
          <w:szCs w:val="20"/>
        </w:rPr>
        <w:t>é</w:t>
      </w:r>
      <w:r w:rsidR="00F613C2" w:rsidRPr="00865BE4">
        <w:rPr>
          <w:rFonts w:ascii="Arial" w:hAnsi="Arial" w:cs="Arial"/>
          <w:sz w:val="20"/>
          <w:szCs w:val="20"/>
        </w:rPr>
        <w:t xml:space="preserve"> a vizuálně přitažliv</w:t>
      </w:r>
      <w:r w:rsidR="00EE496C" w:rsidRPr="00865BE4">
        <w:rPr>
          <w:rFonts w:ascii="Arial" w:hAnsi="Arial" w:cs="Arial"/>
          <w:sz w:val="20"/>
          <w:szCs w:val="20"/>
        </w:rPr>
        <w:t>é podobě</w:t>
      </w:r>
    </w:p>
    <w:p w14:paraId="16F2199A" w14:textId="77777777" w:rsidR="00EF75B7" w:rsidRPr="009224DF" w:rsidRDefault="00EF75B7" w:rsidP="00F613C2">
      <w:pPr>
        <w:pStyle w:val="Odstavecseseznamem"/>
        <w:rPr>
          <w:rFonts w:ascii="Arial" w:hAnsi="Arial" w:cs="Arial"/>
          <w:sz w:val="20"/>
          <w:szCs w:val="20"/>
        </w:rPr>
      </w:pPr>
    </w:p>
    <w:p w14:paraId="60CCD59A" w14:textId="77777777" w:rsidR="00155EEE" w:rsidRPr="009224DF" w:rsidRDefault="00155EEE" w:rsidP="00155EEE">
      <w:pPr>
        <w:pStyle w:val="Odstavecseseznamem"/>
        <w:rPr>
          <w:rFonts w:ascii="Arial" w:hAnsi="Arial" w:cs="Arial"/>
          <w:sz w:val="20"/>
          <w:szCs w:val="20"/>
        </w:rPr>
      </w:pPr>
    </w:p>
    <w:p w14:paraId="72F5B59E" w14:textId="14EAFF6D" w:rsidR="00511DCA" w:rsidRPr="00865BE4" w:rsidRDefault="00511DCA" w:rsidP="00511DCA">
      <w:pPr>
        <w:rPr>
          <w:rFonts w:ascii="Arial" w:hAnsi="Arial" w:cs="Arial"/>
          <w:sz w:val="20"/>
          <w:szCs w:val="20"/>
          <w:u w:val="single"/>
        </w:rPr>
      </w:pPr>
      <w:r w:rsidRPr="00865BE4">
        <w:rPr>
          <w:rFonts w:ascii="Arial" w:hAnsi="Arial" w:cs="Arial"/>
          <w:sz w:val="20"/>
          <w:szCs w:val="20"/>
          <w:u w:val="single"/>
        </w:rPr>
        <w:t>Bc. Filip Matě</w:t>
      </w:r>
      <w:r w:rsidR="0047213C" w:rsidRPr="00865BE4">
        <w:rPr>
          <w:rFonts w:ascii="Arial" w:hAnsi="Arial" w:cs="Arial"/>
          <w:sz w:val="20"/>
          <w:szCs w:val="20"/>
          <w:u w:val="single"/>
        </w:rPr>
        <w:t>j,</w:t>
      </w:r>
      <w:r w:rsidRPr="00865BE4">
        <w:rPr>
          <w:rFonts w:ascii="Arial" w:hAnsi="Arial" w:cs="Arial"/>
          <w:sz w:val="20"/>
          <w:szCs w:val="20"/>
          <w:u w:val="single"/>
        </w:rPr>
        <w:t xml:space="preserve"> </w:t>
      </w:r>
      <w:r w:rsidR="0047213C" w:rsidRPr="00865BE4">
        <w:rPr>
          <w:rFonts w:ascii="Arial" w:hAnsi="Arial" w:cs="Arial"/>
          <w:sz w:val="20"/>
          <w:szCs w:val="20"/>
          <w:u w:val="single"/>
        </w:rPr>
        <w:t>m</w:t>
      </w:r>
      <w:r w:rsidRPr="00865BE4">
        <w:rPr>
          <w:rFonts w:ascii="Arial" w:hAnsi="Arial" w:cs="Arial"/>
          <w:sz w:val="20"/>
          <w:szCs w:val="20"/>
          <w:u w:val="single"/>
        </w:rPr>
        <w:t>anažer Moravsk</w:t>
      </w:r>
      <w:r w:rsidR="0047213C" w:rsidRPr="00865BE4">
        <w:rPr>
          <w:rFonts w:ascii="Arial" w:hAnsi="Arial" w:cs="Arial"/>
          <w:sz w:val="20"/>
          <w:szCs w:val="20"/>
          <w:u w:val="single"/>
        </w:rPr>
        <w:t>é</w:t>
      </w:r>
      <w:r w:rsidRPr="00865BE4">
        <w:rPr>
          <w:rFonts w:ascii="Arial" w:hAnsi="Arial" w:cs="Arial"/>
          <w:sz w:val="20"/>
          <w:szCs w:val="20"/>
          <w:u w:val="single"/>
        </w:rPr>
        <w:t xml:space="preserve"> restaurace </w:t>
      </w:r>
    </w:p>
    <w:p w14:paraId="597D6E8A" w14:textId="77777777" w:rsidR="00511DCA" w:rsidRPr="00865BE4" w:rsidRDefault="00511DCA" w:rsidP="00511DCA">
      <w:pPr>
        <w:rPr>
          <w:rFonts w:ascii="Arial" w:hAnsi="Arial" w:cs="Arial"/>
          <w:i/>
          <w:sz w:val="20"/>
          <w:szCs w:val="20"/>
        </w:rPr>
      </w:pPr>
    </w:p>
    <w:p w14:paraId="3C068BFC" w14:textId="77777777" w:rsidR="00511DCA" w:rsidRPr="00865BE4" w:rsidRDefault="00511DCA" w:rsidP="0047213C">
      <w:pPr>
        <w:jc w:val="both"/>
        <w:rPr>
          <w:rFonts w:ascii="Arial" w:hAnsi="Arial" w:cs="Arial"/>
          <w:i/>
          <w:sz w:val="20"/>
          <w:szCs w:val="20"/>
        </w:rPr>
      </w:pPr>
      <w:r w:rsidRPr="00865BE4">
        <w:rPr>
          <w:rFonts w:ascii="Arial" w:hAnsi="Arial" w:cs="Arial"/>
          <w:i/>
          <w:sz w:val="20"/>
          <w:szCs w:val="20"/>
        </w:rPr>
        <w:t xml:space="preserve">Zahrádku Moravské restaurace provozujeme na horním náměstí již přes 20 let a dle našeho názoru se jedná o důstojnou reprezentaci gastronomické scény v centru našeho města. Zahrádka je v přírodních odstínech, které ladí s fasádou a s rámy oken domu a je decentně zpracována v přírodních materiálech, které nějak neruší okolí. </w:t>
      </w:r>
    </w:p>
    <w:p w14:paraId="2924A3EF" w14:textId="77777777" w:rsidR="00511DCA" w:rsidRPr="00865BE4" w:rsidRDefault="00511DCA" w:rsidP="0047213C">
      <w:pPr>
        <w:jc w:val="both"/>
        <w:rPr>
          <w:rFonts w:ascii="Arial" w:hAnsi="Arial" w:cs="Arial"/>
          <w:i/>
          <w:sz w:val="20"/>
          <w:szCs w:val="20"/>
        </w:rPr>
      </w:pPr>
      <w:r w:rsidRPr="00865BE4">
        <w:rPr>
          <w:rFonts w:ascii="Arial" w:hAnsi="Arial" w:cs="Arial"/>
          <w:i/>
          <w:sz w:val="20"/>
          <w:szCs w:val="20"/>
        </w:rPr>
        <w:t>Důležitým faktorem naší předzahrádky je pódium, které je nutné, jelikož se zde chodník svažuje, ba mírně, a zároveň nám brání hygienická stránka, kde je dle našeho názoru nevhodné znečišťovat dlažbu náměstí. Jestliže by bylo pódium zakázáno, museli bychom stoly a židle každý den schovávat. Na tak velký počet nábytku ovšem nemáme skladovací prostory a zároveň je tento mobiliář tak velký, že by bylo velice náročné s ním každý den manipulovat.</w:t>
      </w:r>
    </w:p>
    <w:p w14:paraId="296DA7FD" w14:textId="77777777" w:rsidR="00511DCA" w:rsidRPr="00865BE4" w:rsidRDefault="00511DCA" w:rsidP="0047213C">
      <w:pPr>
        <w:jc w:val="both"/>
        <w:rPr>
          <w:rFonts w:ascii="Arial" w:hAnsi="Arial" w:cs="Arial"/>
          <w:i/>
          <w:sz w:val="20"/>
          <w:szCs w:val="20"/>
        </w:rPr>
      </w:pPr>
      <w:r w:rsidRPr="00865BE4">
        <w:rPr>
          <w:rFonts w:ascii="Arial" w:hAnsi="Arial" w:cs="Arial"/>
          <w:i/>
          <w:sz w:val="20"/>
          <w:szCs w:val="20"/>
        </w:rPr>
        <w:t xml:space="preserve">Dalším problémem jsou plánované deštníky nebo markýza, která by mohla poryvem větru uletět. Samy jsme byli svědky toho, jak se při silném větru zlomily deštníky v kavárně u pošty na Horním náměstí, nebo přes náměstí poletoval stan při letních akcích. Počasí je velmi nevyzpytatelné a v případě kavárny je velice jednoduché vzít si nápoj a přesunout se z předzahrádky do vnitřních prostor, bohužel v rámci restaurace je to už problém. Předzahrádka má kapacitu 50 osob a při plné obsazenosti je nemožné v nevlídném počasí a dešti všechny hosty vyrušit u oběda a přesunout je do vnitřních prostor z důvodu, že na ně prší. </w:t>
      </w:r>
    </w:p>
    <w:p w14:paraId="155AC231" w14:textId="77777777" w:rsidR="00511DCA" w:rsidRPr="00865BE4" w:rsidRDefault="00511DCA" w:rsidP="0047213C">
      <w:pPr>
        <w:jc w:val="both"/>
        <w:rPr>
          <w:rFonts w:ascii="Arial" w:hAnsi="Arial" w:cs="Arial"/>
          <w:i/>
          <w:sz w:val="20"/>
          <w:szCs w:val="20"/>
        </w:rPr>
      </w:pPr>
      <w:r w:rsidRPr="00865BE4">
        <w:rPr>
          <w:rFonts w:ascii="Arial" w:hAnsi="Arial" w:cs="Arial"/>
          <w:i/>
          <w:sz w:val="20"/>
          <w:szCs w:val="20"/>
        </w:rPr>
        <w:t xml:space="preserve">Dalším důvodem je také fakt, že koupě například šesti deštníků je velice nákladnou operací a deštníky bychom nemohli nechat volně složené na náměstí, jelikož jsou zde případy vandalismu (medvídek v kavárně </w:t>
      </w:r>
      <w:proofErr w:type="spellStart"/>
      <w:r w:rsidRPr="00865BE4">
        <w:rPr>
          <w:rFonts w:ascii="Arial" w:hAnsi="Arial" w:cs="Arial"/>
          <w:i/>
          <w:sz w:val="20"/>
          <w:szCs w:val="20"/>
        </w:rPr>
        <w:t>Madlén</w:t>
      </w:r>
      <w:proofErr w:type="spellEnd"/>
      <w:r w:rsidRPr="00865BE4">
        <w:rPr>
          <w:rFonts w:ascii="Arial" w:hAnsi="Arial" w:cs="Arial"/>
          <w:i/>
          <w:sz w:val="20"/>
          <w:szCs w:val="20"/>
        </w:rPr>
        <w:t>) a museli by se nějak zajistit. V posledních dvou letech jsme, jak jistě víte, utrpěli velké ztráty a tato doba pro nás není vůbec jednoduchá jak finančně, tak psychicky, a proto je pro nás nemožné měnit celý koncept naší předzahrádky, hlavně z finančního hlediska. Minulý rok jsme nechali zahrádku nově zrekonstruovat, celou vybrousit a nově natřít, je</w:t>
      </w:r>
      <w:r w:rsidR="004F5D12" w:rsidRPr="00865BE4">
        <w:rPr>
          <w:rFonts w:ascii="Arial" w:hAnsi="Arial" w:cs="Arial"/>
          <w:i/>
          <w:sz w:val="20"/>
          <w:szCs w:val="20"/>
        </w:rPr>
        <w:t xml:space="preserve">likož jsme předpokládali, že po </w:t>
      </w:r>
      <w:r w:rsidRPr="00865BE4">
        <w:rPr>
          <w:rFonts w:ascii="Arial" w:hAnsi="Arial" w:cs="Arial"/>
          <w:i/>
          <w:sz w:val="20"/>
          <w:szCs w:val="20"/>
        </w:rPr>
        <w:t>rozvolnění přijde skvělá letní sezóna, kde ztráty doženeme a chtěli jsme tímto krokem ještě lépe reprezentovat naše náměstí a restauraci.</w:t>
      </w:r>
    </w:p>
    <w:p w14:paraId="6D75525C" w14:textId="77777777" w:rsidR="00511DCA" w:rsidRPr="00865BE4" w:rsidRDefault="00511DCA" w:rsidP="0047213C">
      <w:pPr>
        <w:jc w:val="both"/>
        <w:rPr>
          <w:rFonts w:ascii="Arial" w:hAnsi="Arial" w:cs="Arial"/>
          <w:i/>
          <w:sz w:val="20"/>
          <w:szCs w:val="20"/>
        </w:rPr>
      </w:pPr>
      <w:r w:rsidRPr="00865BE4">
        <w:rPr>
          <w:rFonts w:ascii="Arial" w:hAnsi="Arial" w:cs="Arial"/>
          <w:i/>
          <w:sz w:val="20"/>
          <w:szCs w:val="20"/>
        </w:rPr>
        <w:t>Naše předzahrádka je z hlediska estetického, hygienického a komfortního dle našeho názoru vyhovující a nějak neruší panorama nádherného Horního náměstí reklamními bannery, křiklavými barvami nebo blikajícími poutači. Proto prosíme, ať zvážíte tyto skutečnosti a jsme si jistí, že najdeme kompromis, který bude vyhovovat oběma stranám a bude vhodně reprezentovat naše město.</w:t>
      </w:r>
    </w:p>
    <w:p w14:paraId="48E58EAE" w14:textId="77777777" w:rsidR="00511DCA" w:rsidRPr="00865BE4" w:rsidRDefault="00511DCA" w:rsidP="00511DCA">
      <w:pPr>
        <w:rPr>
          <w:rFonts w:ascii="Arial" w:hAnsi="Arial" w:cs="Arial"/>
          <w:i/>
          <w:sz w:val="20"/>
          <w:szCs w:val="20"/>
        </w:rPr>
      </w:pPr>
    </w:p>
    <w:p w14:paraId="1D9B7E51" w14:textId="77777777" w:rsidR="009224DF" w:rsidRDefault="009224DF" w:rsidP="0047213C">
      <w:pPr>
        <w:rPr>
          <w:rFonts w:ascii="Arial" w:hAnsi="Arial" w:cs="Arial"/>
          <w:sz w:val="20"/>
          <w:szCs w:val="20"/>
        </w:rPr>
      </w:pPr>
    </w:p>
    <w:p w14:paraId="051A9BA7" w14:textId="77777777" w:rsidR="0047213C" w:rsidRPr="00865BE4" w:rsidRDefault="0047213C" w:rsidP="0047213C">
      <w:pPr>
        <w:rPr>
          <w:rFonts w:ascii="Arial" w:hAnsi="Arial" w:cs="Arial"/>
          <w:sz w:val="20"/>
          <w:szCs w:val="20"/>
          <w:u w:val="single"/>
        </w:rPr>
      </w:pPr>
      <w:r w:rsidRPr="00865BE4">
        <w:rPr>
          <w:rFonts w:ascii="Arial" w:hAnsi="Arial" w:cs="Arial"/>
          <w:sz w:val="20"/>
          <w:szCs w:val="20"/>
        </w:rPr>
        <w:t xml:space="preserve">Vypořádání připomínky –  </w:t>
      </w:r>
    </w:p>
    <w:p w14:paraId="4552B7AC" w14:textId="70548BED" w:rsidR="00511DCA" w:rsidRPr="00865BE4" w:rsidRDefault="0047213C" w:rsidP="00F00005">
      <w:pPr>
        <w:ind w:left="284" w:hanging="284"/>
        <w:jc w:val="both"/>
        <w:rPr>
          <w:rFonts w:ascii="Arial" w:hAnsi="Arial" w:cs="Arial"/>
          <w:sz w:val="20"/>
          <w:szCs w:val="20"/>
        </w:rPr>
      </w:pPr>
      <w:r w:rsidRPr="00865BE4">
        <w:rPr>
          <w:rFonts w:ascii="Arial" w:hAnsi="Arial" w:cs="Arial"/>
          <w:sz w:val="20"/>
          <w:szCs w:val="20"/>
        </w:rPr>
        <w:t>-</w:t>
      </w:r>
      <w:r w:rsidRPr="00865BE4">
        <w:rPr>
          <w:rFonts w:ascii="Arial" w:hAnsi="Arial" w:cs="Arial"/>
          <w:sz w:val="20"/>
          <w:szCs w:val="20"/>
        </w:rPr>
        <w:tab/>
      </w:r>
      <w:r w:rsidR="00090B98" w:rsidRPr="00865BE4">
        <w:rPr>
          <w:rFonts w:ascii="Arial" w:hAnsi="Arial" w:cs="Arial"/>
          <w:sz w:val="20"/>
          <w:szCs w:val="20"/>
        </w:rPr>
        <w:t>dlažba chodníku před Moravskou restaurací je hladká s velmi mírným sklonem, pro vyrovnání mírných nerovností lze nohy stolů opatřit rektifikací, účelem předzahrádky není plnohodnotná náhrada vnitřního odbytového prostoru, ale jedná se o alternativu využívající možnosti sezení v exteriéru s vědomím z toho vyplývajících omezení, zákazník má v tomto smyslu volbu, v</w:t>
      </w:r>
      <w:r w:rsidR="00511DCA" w:rsidRPr="00865BE4">
        <w:rPr>
          <w:rFonts w:ascii="Arial" w:hAnsi="Arial" w:cs="Arial"/>
          <w:sz w:val="20"/>
          <w:szCs w:val="20"/>
        </w:rPr>
        <w:t xml:space="preserve"> případě znečištění </w:t>
      </w:r>
      <w:r w:rsidR="00090B98" w:rsidRPr="00865BE4">
        <w:rPr>
          <w:rFonts w:ascii="Arial" w:hAnsi="Arial" w:cs="Arial"/>
          <w:sz w:val="20"/>
          <w:szCs w:val="20"/>
        </w:rPr>
        <w:t>lze</w:t>
      </w:r>
      <w:r w:rsidR="00511DCA" w:rsidRPr="00865BE4">
        <w:rPr>
          <w:rFonts w:ascii="Arial" w:hAnsi="Arial" w:cs="Arial"/>
          <w:sz w:val="20"/>
          <w:szCs w:val="20"/>
        </w:rPr>
        <w:t xml:space="preserve"> dlažb</w:t>
      </w:r>
      <w:r w:rsidR="00090B98" w:rsidRPr="00865BE4">
        <w:rPr>
          <w:rFonts w:ascii="Arial" w:hAnsi="Arial" w:cs="Arial"/>
          <w:sz w:val="20"/>
          <w:szCs w:val="20"/>
        </w:rPr>
        <w:t>u</w:t>
      </w:r>
      <w:r w:rsidR="00511DCA" w:rsidRPr="00865BE4">
        <w:rPr>
          <w:rFonts w:ascii="Arial" w:hAnsi="Arial" w:cs="Arial"/>
          <w:sz w:val="20"/>
          <w:szCs w:val="20"/>
        </w:rPr>
        <w:t xml:space="preserve"> </w:t>
      </w:r>
      <w:r w:rsidR="00090B98" w:rsidRPr="00865BE4">
        <w:rPr>
          <w:rFonts w:ascii="Arial" w:hAnsi="Arial" w:cs="Arial"/>
          <w:sz w:val="20"/>
          <w:szCs w:val="20"/>
        </w:rPr>
        <w:t>vyčistit,</w:t>
      </w:r>
      <w:r w:rsidR="00511DCA" w:rsidRPr="00865BE4">
        <w:rPr>
          <w:rFonts w:ascii="Arial" w:hAnsi="Arial" w:cs="Arial"/>
          <w:sz w:val="20"/>
          <w:szCs w:val="20"/>
        </w:rPr>
        <w:t xml:space="preserve"> </w:t>
      </w:r>
    </w:p>
    <w:p w14:paraId="115D2B96" w14:textId="335754BA" w:rsidR="00267061" w:rsidRPr="00865BE4" w:rsidRDefault="0047213C" w:rsidP="00F00005">
      <w:pPr>
        <w:tabs>
          <w:tab w:val="left" w:pos="284"/>
        </w:tabs>
        <w:rPr>
          <w:rFonts w:ascii="Arial" w:hAnsi="Arial" w:cs="Arial"/>
          <w:sz w:val="20"/>
          <w:szCs w:val="20"/>
        </w:rPr>
      </w:pPr>
      <w:r w:rsidRPr="00865BE4">
        <w:rPr>
          <w:rFonts w:ascii="Arial" w:hAnsi="Arial" w:cs="Arial"/>
          <w:sz w:val="20"/>
          <w:szCs w:val="20"/>
        </w:rPr>
        <w:t>-</w:t>
      </w:r>
      <w:r w:rsidR="00F00005" w:rsidRPr="00865BE4">
        <w:rPr>
          <w:rFonts w:ascii="Arial" w:hAnsi="Arial" w:cs="Arial"/>
          <w:sz w:val="20"/>
          <w:szCs w:val="20"/>
        </w:rPr>
        <w:tab/>
      </w:r>
      <w:r w:rsidR="00090B98" w:rsidRPr="00865BE4">
        <w:rPr>
          <w:rFonts w:ascii="Arial" w:hAnsi="Arial" w:cs="Arial"/>
          <w:sz w:val="20"/>
          <w:szCs w:val="20"/>
        </w:rPr>
        <w:t>u</w:t>
      </w:r>
      <w:r w:rsidR="00267061" w:rsidRPr="00865BE4">
        <w:rPr>
          <w:rFonts w:ascii="Arial" w:hAnsi="Arial" w:cs="Arial"/>
          <w:sz w:val="20"/>
          <w:szCs w:val="20"/>
        </w:rPr>
        <w:t>schování mobiliáře mimo provozní dobu pro</w:t>
      </w:r>
      <w:r w:rsidR="00090B98" w:rsidRPr="00865BE4">
        <w:rPr>
          <w:rFonts w:ascii="Arial" w:hAnsi="Arial" w:cs="Arial"/>
          <w:sz w:val="20"/>
          <w:szCs w:val="20"/>
        </w:rPr>
        <w:t>vozovny</w:t>
      </w:r>
      <w:r w:rsidR="00267061" w:rsidRPr="00865BE4">
        <w:rPr>
          <w:rFonts w:ascii="Arial" w:hAnsi="Arial" w:cs="Arial"/>
          <w:sz w:val="20"/>
          <w:szCs w:val="20"/>
        </w:rPr>
        <w:t xml:space="preserve"> funguje </w:t>
      </w:r>
      <w:r w:rsidR="00090B98" w:rsidRPr="00865BE4">
        <w:rPr>
          <w:rFonts w:ascii="Arial" w:hAnsi="Arial" w:cs="Arial"/>
          <w:sz w:val="20"/>
          <w:szCs w:val="20"/>
        </w:rPr>
        <w:t xml:space="preserve">i </w:t>
      </w:r>
      <w:r w:rsidR="00267061" w:rsidRPr="00865BE4">
        <w:rPr>
          <w:rFonts w:ascii="Arial" w:hAnsi="Arial" w:cs="Arial"/>
          <w:sz w:val="20"/>
          <w:szCs w:val="20"/>
        </w:rPr>
        <w:t>v</w:t>
      </w:r>
      <w:r w:rsidR="00090B98" w:rsidRPr="00865BE4">
        <w:rPr>
          <w:rFonts w:ascii="Arial" w:hAnsi="Arial" w:cs="Arial"/>
          <w:sz w:val="20"/>
          <w:szCs w:val="20"/>
        </w:rPr>
        <w:t> jiných provozovnách,</w:t>
      </w:r>
    </w:p>
    <w:p w14:paraId="3E5DD4C3" w14:textId="794AD601" w:rsidR="004F5D12" w:rsidRPr="00865BE4" w:rsidRDefault="00F00005" w:rsidP="00F00005">
      <w:pPr>
        <w:tabs>
          <w:tab w:val="left" w:pos="284"/>
        </w:tabs>
        <w:ind w:left="284" w:hanging="284"/>
        <w:jc w:val="both"/>
        <w:rPr>
          <w:rFonts w:ascii="Arial" w:hAnsi="Arial" w:cs="Arial"/>
          <w:sz w:val="20"/>
          <w:szCs w:val="20"/>
        </w:rPr>
      </w:pPr>
      <w:r w:rsidRPr="00865BE4">
        <w:rPr>
          <w:rFonts w:ascii="Arial" w:hAnsi="Arial" w:cs="Arial"/>
          <w:sz w:val="20"/>
          <w:szCs w:val="20"/>
        </w:rPr>
        <w:t>-</w:t>
      </w:r>
      <w:r w:rsidRPr="00865BE4">
        <w:rPr>
          <w:rFonts w:ascii="Arial" w:hAnsi="Arial" w:cs="Arial"/>
          <w:sz w:val="20"/>
          <w:szCs w:val="20"/>
        </w:rPr>
        <w:tab/>
      </w:r>
      <w:r w:rsidR="00090B98" w:rsidRPr="00865BE4">
        <w:rPr>
          <w:rFonts w:ascii="Arial" w:hAnsi="Arial" w:cs="Arial"/>
          <w:sz w:val="20"/>
          <w:szCs w:val="20"/>
        </w:rPr>
        <w:t>mohutná stabilní konstrukce markýzy není po celý den nutná vzhledem k zastínění okolními</w:t>
      </w:r>
      <w:r w:rsidRPr="00865BE4">
        <w:rPr>
          <w:rFonts w:ascii="Arial" w:hAnsi="Arial" w:cs="Arial"/>
          <w:sz w:val="20"/>
          <w:szCs w:val="20"/>
        </w:rPr>
        <w:t xml:space="preserve"> </w:t>
      </w:r>
      <w:r w:rsidR="00090B98" w:rsidRPr="00865BE4">
        <w:rPr>
          <w:rFonts w:ascii="Arial" w:hAnsi="Arial" w:cs="Arial"/>
          <w:sz w:val="20"/>
          <w:szCs w:val="20"/>
        </w:rPr>
        <w:t xml:space="preserve">budovami, účelem předzahrádky není plnohodnotná náhrada vnitřního odbytového prostoru, ale jedná se o alternativu využívající možnosti sezení v exteriéru s vědomím z toho vyplývajících omezení včetně povětrnostních vlivů, zákazník má v tomto smyslu volbu, </w:t>
      </w:r>
    </w:p>
    <w:p w14:paraId="30B80A51" w14:textId="04A2EC2B" w:rsidR="00090B98" w:rsidRDefault="00F00005" w:rsidP="00F00005">
      <w:pPr>
        <w:tabs>
          <w:tab w:val="left" w:pos="284"/>
        </w:tabs>
        <w:ind w:left="284" w:hanging="284"/>
        <w:jc w:val="both"/>
        <w:rPr>
          <w:rFonts w:ascii="Arial" w:hAnsi="Arial" w:cs="Arial"/>
          <w:sz w:val="20"/>
          <w:szCs w:val="20"/>
        </w:rPr>
      </w:pPr>
      <w:r w:rsidRPr="00865BE4">
        <w:rPr>
          <w:rFonts w:ascii="Arial" w:hAnsi="Arial" w:cs="Arial"/>
          <w:sz w:val="20"/>
          <w:szCs w:val="20"/>
        </w:rPr>
        <w:t>-</w:t>
      </w:r>
      <w:r w:rsidRPr="00865BE4">
        <w:rPr>
          <w:rFonts w:ascii="Arial" w:hAnsi="Arial" w:cs="Arial"/>
          <w:sz w:val="20"/>
          <w:szCs w:val="20"/>
        </w:rPr>
        <w:tab/>
      </w:r>
      <w:r w:rsidR="00090B98" w:rsidRPr="00865BE4">
        <w:rPr>
          <w:rFonts w:ascii="Arial" w:hAnsi="Arial" w:cs="Arial"/>
          <w:sz w:val="20"/>
          <w:szCs w:val="20"/>
        </w:rPr>
        <w:t>pro stávající restaurační zahrádky se předpokládá přechodné období 2 roky pro uplatnění podmínek metodiky,</w:t>
      </w:r>
    </w:p>
    <w:p w14:paraId="151332AD" w14:textId="77777777" w:rsidR="00C63FFD" w:rsidRDefault="00C63FFD" w:rsidP="00F00005">
      <w:pPr>
        <w:tabs>
          <w:tab w:val="left" w:pos="284"/>
        </w:tabs>
        <w:ind w:left="284" w:hanging="284"/>
        <w:jc w:val="both"/>
        <w:rPr>
          <w:rFonts w:ascii="Arial" w:hAnsi="Arial" w:cs="Arial"/>
          <w:sz w:val="20"/>
          <w:szCs w:val="20"/>
        </w:rPr>
      </w:pPr>
    </w:p>
    <w:p w14:paraId="1C8BE05B" w14:textId="77777777" w:rsidR="00C63FFD" w:rsidRPr="00865BE4" w:rsidRDefault="00C63FFD" w:rsidP="00F00005">
      <w:pPr>
        <w:tabs>
          <w:tab w:val="left" w:pos="284"/>
        </w:tabs>
        <w:ind w:left="284" w:hanging="284"/>
        <w:jc w:val="both"/>
        <w:rPr>
          <w:rFonts w:ascii="Arial" w:hAnsi="Arial" w:cs="Arial"/>
          <w:sz w:val="20"/>
          <w:szCs w:val="20"/>
        </w:rPr>
      </w:pPr>
    </w:p>
    <w:p w14:paraId="54B7EB8B" w14:textId="56377447" w:rsidR="00267061" w:rsidRPr="009224DF" w:rsidRDefault="00267061" w:rsidP="00267061">
      <w:pPr>
        <w:rPr>
          <w:rFonts w:ascii="Arial" w:hAnsi="Arial" w:cs="Arial"/>
          <w:sz w:val="20"/>
          <w:szCs w:val="20"/>
          <w:u w:val="single"/>
        </w:rPr>
      </w:pPr>
      <w:r w:rsidRPr="009224DF">
        <w:rPr>
          <w:rFonts w:ascii="Arial" w:hAnsi="Arial" w:cs="Arial"/>
          <w:sz w:val="20"/>
          <w:szCs w:val="20"/>
          <w:u w:val="single"/>
        </w:rPr>
        <w:t xml:space="preserve">Jiří </w:t>
      </w:r>
      <w:proofErr w:type="spellStart"/>
      <w:r w:rsidRPr="009224DF">
        <w:rPr>
          <w:rFonts w:ascii="Arial" w:hAnsi="Arial" w:cs="Arial"/>
          <w:sz w:val="20"/>
          <w:szCs w:val="20"/>
          <w:u w:val="single"/>
        </w:rPr>
        <w:t>Hanel</w:t>
      </w:r>
      <w:proofErr w:type="spellEnd"/>
      <w:r w:rsidR="00F00005" w:rsidRPr="009224DF">
        <w:rPr>
          <w:rFonts w:ascii="Arial" w:hAnsi="Arial" w:cs="Arial"/>
          <w:sz w:val="20"/>
          <w:szCs w:val="20"/>
          <w:u w:val="single"/>
        </w:rPr>
        <w:t xml:space="preserve">, </w:t>
      </w:r>
      <w:r w:rsidRPr="00865BE4">
        <w:rPr>
          <w:rFonts w:ascii="Arial" w:hAnsi="Arial" w:cs="Arial"/>
          <w:sz w:val="20"/>
          <w:szCs w:val="20"/>
          <w:u w:val="single"/>
        </w:rPr>
        <w:t>restaurace Varna a Cafe Mahler</w:t>
      </w:r>
    </w:p>
    <w:p w14:paraId="2591BB37" w14:textId="77777777" w:rsidR="00267061" w:rsidRPr="00865BE4" w:rsidRDefault="00267061" w:rsidP="00267061">
      <w:pPr>
        <w:pStyle w:val="Odstavecseseznamem"/>
        <w:rPr>
          <w:rFonts w:ascii="Arial" w:hAnsi="Arial" w:cs="Arial"/>
          <w:i/>
          <w:sz w:val="20"/>
          <w:szCs w:val="20"/>
        </w:rPr>
      </w:pPr>
    </w:p>
    <w:p w14:paraId="62C7ED58" w14:textId="77777777" w:rsidR="00267061" w:rsidRPr="00865BE4" w:rsidRDefault="00267061" w:rsidP="00F00005">
      <w:pPr>
        <w:pStyle w:val="Odstavecseseznamem"/>
        <w:ind w:left="0"/>
        <w:jc w:val="both"/>
        <w:rPr>
          <w:rFonts w:ascii="Arial" w:hAnsi="Arial" w:cs="Arial"/>
          <w:i/>
          <w:sz w:val="20"/>
          <w:szCs w:val="20"/>
        </w:rPr>
      </w:pPr>
      <w:r w:rsidRPr="00865BE4">
        <w:rPr>
          <w:rFonts w:ascii="Arial" w:hAnsi="Arial" w:cs="Arial"/>
          <w:i/>
          <w:sz w:val="20"/>
          <w:szCs w:val="20"/>
        </w:rPr>
        <w:t xml:space="preserve">Věřím, že by pro každého provozovatele bylo nejjednodušší při zahájení sezóny jen dovézt židle a stoly, postavit je před provozovnu a fungovat. Ale takhle to na většině míst v Olomouci bohužel nelze. </w:t>
      </w:r>
    </w:p>
    <w:p w14:paraId="4D144EEE" w14:textId="77777777" w:rsidR="00267061" w:rsidRPr="00865BE4" w:rsidRDefault="00267061" w:rsidP="00F00005">
      <w:pPr>
        <w:pStyle w:val="Odstavecseseznamem"/>
        <w:ind w:left="0"/>
        <w:jc w:val="both"/>
        <w:rPr>
          <w:rFonts w:ascii="Arial" w:hAnsi="Arial" w:cs="Arial"/>
          <w:i/>
          <w:sz w:val="20"/>
          <w:szCs w:val="20"/>
        </w:rPr>
      </w:pPr>
      <w:r w:rsidRPr="00865BE4">
        <w:rPr>
          <w:rFonts w:ascii="Arial" w:hAnsi="Arial" w:cs="Arial"/>
          <w:i/>
          <w:sz w:val="20"/>
          <w:szCs w:val="20"/>
        </w:rPr>
        <w:t xml:space="preserve">1.) když budu hovořit o podnicích, které provozuji, ani před jednou provozovnou neodpovídá terén tomu, že bych na něj postavil židle a stoly tak, aby byly rovné a dalo se u nich najíst nebo vypít si kávu. Takže v těchto případech je podesta nutností. </w:t>
      </w:r>
    </w:p>
    <w:p w14:paraId="660254AF" w14:textId="77777777" w:rsidR="00267061" w:rsidRPr="00865BE4" w:rsidRDefault="00267061" w:rsidP="00F00005">
      <w:pPr>
        <w:pStyle w:val="Odstavecseseznamem"/>
        <w:ind w:left="0"/>
        <w:jc w:val="both"/>
        <w:rPr>
          <w:rFonts w:ascii="Arial" w:hAnsi="Arial" w:cs="Arial"/>
          <w:i/>
          <w:sz w:val="20"/>
          <w:szCs w:val="20"/>
        </w:rPr>
      </w:pPr>
      <w:r w:rsidRPr="00865BE4">
        <w:rPr>
          <w:rFonts w:ascii="Arial" w:hAnsi="Arial" w:cs="Arial"/>
          <w:i/>
          <w:sz w:val="20"/>
          <w:szCs w:val="20"/>
        </w:rPr>
        <w:t xml:space="preserve">2.) ohraničení těchto předzahrádek zábradlím je také nutností. Pokud nechám předzahrádku bez ohraničení, tak ji v nočních hodinách budou navštěvovat různí lidé v různých stádiích opilosti a budou si tam třeba dělat party nebo si tam zdřímnou na stole. Případně si tento mobiliář odnesou domů. Věřím tomu, že městská policie tento majetek opravdu chránit provozovatelům nebude. </w:t>
      </w:r>
    </w:p>
    <w:p w14:paraId="42711E3D" w14:textId="77777777" w:rsidR="00267061" w:rsidRPr="00865BE4" w:rsidRDefault="00267061" w:rsidP="00F00005">
      <w:pPr>
        <w:pStyle w:val="Odstavecseseznamem"/>
        <w:ind w:left="0"/>
        <w:jc w:val="both"/>
        <w:rPr>
          <w:rFonts w:ascii="Arial" w:hAnsi="Arial" w:cs="Arial"/>
          <w:i/>
          <w:sz w:val="20"/>
          <w:szCs w:val="20"/>
        </w:rPr>
      </w:pPr>
      <w:r w:rsidRPr="00865BE4">
        <w:rPr>
          <w:rFonts w:ascii="Arial" w:hAnsi="Arial" w:cs="Arial"/>
          <w:i/>
          <w:sz w:val="20"/>
          <w:szCs w:val="20"/>
        </w:rPr>
        <w:t>3.) deštníky - souhlasím s návrhem, aby byly bez potisku a světlé barvy, ale úplně si nedokáži představit, jak budu fixovat deštník v takové větrné ulici jako je Riegrova, když tam nebudu mít pevnou podestu. Nevzhlednými dlaždicemi???</w:t>
      </w:r>
    </w:p>
    <w:p w14:paraId="4539223C" w14:textId="77777777" w:rsidR="00267061" w:rsidRPr="00865BE4" w:rsidRDefault="00267061" w:rsidP="00F00005">
      <w:pPr>
        <w:pStyle w:val="Odstavecseseznamem"/>
        <w:ind w:left="0"/>
        <w:jc w:val="both"/>
        <w:rPr>
          <w:rFonts w:ascii="Arial" w:hAnsi="Arial" w:cs="Arial"/>
          <w:i/>
          <w:sz w:val="20"/>
          <w:szCs w:val="20"/>
        </w:rPr>
      </w:pPr>
      <w:r w:rsidRPr="00865BE4">
        <w:rPr>
          <w:rFonts w:ascii="Arial" w:hAnsi="Arial" w:cs="Arial"/>
          <w:i/>
          <w:sz w:val="20"/>
          <w:szCs w:val="20"/>
        </w:rPr>
        <w:t xml:space="preserve">4.) povolování předzahrádek - když už se město zabývá novou metodikou, tak by se taky mělo zabývat tím, jak provozovatelům usnadnit tento proces. Dnes to funguje tak, že pokud chci mít předzahrádku, strávím celý den obíháním několika odborů na Magistrátu (kterých každým rokem přibývá), kde jsou většinou neinformovaní a na pohled ne moc ochotní zaměstnanci Magistrátu. Za mě by to mělo fungovat tak, že já jako provozovatel si přečtu na </w:t>
      </w:r>
      <w:proofErr w:type="spellStart"/>
      <w:r w:rsidRPr="00865BE4">
        <w:rPr>
          <w:rFonts w:ascii="Arial" w:hAnsi="Arial" w:cs="Arial"/>
          <w:i/>
          <w:sz w:val="20"/>
          <w:szCs w:val="20"/>
        </w:rPr>
        <w:t>stránkach</w:t>
      </w:r>
      <w:proofErr w:type="spellEnd"/>
      <w:r w:rsidRPr="00865BE4">
        <w:rPr>
          <w:rFonts w:ascii="Arial" w:hAnsi="Arial" w:cs="Arial"/>
          <w:i/>
          <w:sz w:val="20"/>
          <w:szCs w:val="20"/>
        </w:rPr>
        <w:t xml:space="preserve"> magistrátu, co potřebuji k povolení - vyřízení předzahrádky (např. že bych měl odevzdat nějaký nákres - projekt mé předzahrádky a uvést odkdy dokdy ji požaduji povolit atd.). Toto </w:t>
      </w:r>
      <w:proofErr w:type="gramStart"/>
      <w:r w:rsidRPr="00865BE4">
        <w:rPr>
          <w:rFonts w:ascii="Arial" w:hAnsi="Arial" w:cs="Arial"/>
          <w:i/>
          <w:sz w:val="20"/>
          <w:szCs w:val="20"/>
        </w:rPr>
        <w:t>bych  si</w:t>
      </w:r>
      <w:proofErr w:type="gramEnd"/>
      <w:r w:rsidRPr="00865BE4">
        <w:rPr>
          <w:rFonts w:ascii="Arial" w:hAnsi="Arial" w:cs="Arial"/>
          <w:i/>
          <w:sz w:val="20"/>
          <w:szCs w:val="20"/>
        </w:rPr>
        <w:t xml:space="preserve"> zajistil a podal na podatelnu a jednotlivé odbory by si toto mezi sebou předaly a vyřídily by si všechny potřebné věci samy. ( doteď to bylo tak, že tam přijdu a musím obejít několik pracovníků, než vyřídím jednu věc, kolikrát ani nevím, kam s čím jít a někdy to neví ani pracovník Magistrátu. Pokud by měl nějaký odbor nějaké dotazy, tak by mě vyzval k vysvětlení. Vše by prošlo radou a já bych si pak přišel pro rozhodnutí nebo by mi přišlo do datové schránky.</w:t>
      </w:r>
    </w:p>
    <w:p w14:paraId="18163351" w14:textId="77777777" w:rsidR="00267061" w:rsidRPr="00865BE4" w:rsidRDefault="00267061" w:rsidP="00F00005">
      <w:pPr>
        <w:pStyle w:val="Odstavecseseznamem"/>
        <w:ind w:left="0"/>
        <w:jc w:val="both"/>
        <w:rPr>
          <w:rFonts w:ascii="Arial" w:hAnsi="Arial" w:cs="Arial"/>
          <w:i/>
          <w:sz w:val="20"/>
          <w:szCs w:val="20"/>
        </w:rPr>
      </w:pPr>
      <w:r w:rsidRPr="00865BE4">
        <w:rPr>
          <w:rFonts w:ascii="Arial" w:hAnsi="Arial" w:cs="Arial"/>
          <w:i/>
          <w:sz w:val="20"/>
          <w:szCs w:val="20"/>
        </w:rPr>
        <w:t xml:space="preserve">5.) volný průjezd po chodníku pro maminky s kočárky a vozíčkáře - pokud je zahrádka situována přímo u provozovny, tak se návštěvníci cítí komfortněji, obzvláště u konzumování pokrmů. </w:t>
      </w:r>
    </w:p>
    <w:p w14:paraId="00611250" w14:textId="77777777" w:rsidR="00267061" w:rsidRPr="00865BE4" w:rsidRDefault="00267061" w:rsidP="00F00005">
      <w:pPr>
        <w:pStyle w:val="Odstavecseseznamem"/>
        <w:ind w:left="0"/>
        <w:jc w:val="both"/>
        <w:rPr>
          <w:rFonts w:ascii="Arial" w:hAnsi="Arial" w:cs="Arial"/>
          <w:i/>
          <w:sz w:val="20"/>
          <w:szCs w:val="20"/>
        </w:rPr>
      </w:pPr>
      <w:r w:rsidRPr="00865BE4">
        <w:rPr>
          <w:rFonts w:ascii="Arial" w:hAnsi="Arial" w:cs="Arial"/>
          <w:i/>
          <w:sz w:val="20"/>
          <w:szCs w:val="20"/>
        </w:rPr>
        <w:t xml:space="preserve">Byl bych velice rád, kdyby se město spíše zabývalo bezpečností těchto maminek s kočárky a spoluobčanů. Myslím si, že daleko větší problém, než barva deštníků na předzahrádkách je to, že se lidé bojí chodit konkrétně Riegrovou ulicí, kde jsou plné domy nepřizpůsobivých spoluobčanů (které město podporuje formou doplatkových zón na bydlení???), kteří v nočních hodinách napadají kolemjdoucí a přes den na ně pořvávají, z kašen si dělají koupaliště, zaměstnancům obchodů v této ulici a na náměstí dělají jejich děti samé naschvály. Na tohle se mají koukat turisté, když přijedou navštívit naše město??? Je smutné, co se stalo konkrétně s touto </w:t>
      </w:r>
      <w:proofErr w:type="gramStart"/>
      <w:r w:rsidRPr="00865BE4">
        <w:rPr>
          <w:rFonts w:ascii="Arial" w:hAnsi="Arial" w:cs="Arial"/>
          <w:i/>
          <w:sz w:val="20"/>
          <w:szCs w:val="20"/>
        </w:rPr>
        <w:t>ulicí..., dříve</w:t>
      </w:r>
      <w:proofErr w:type="gramEnd"/>
      <w:r w:rsidRPr="00865BE4">
        <w:rPr>
          <w:rFonts w:ascii="Arial" w:hAnsi="Arial" w:cs="Arial"/>
          <w:i/>
          <w:sz w:val="20"/>
          <w:szCs w:val="20"/>
        </w:rPr>
        <w:t xml:space="preserve"> to bývala jedna z nejoblíbenějších ulic centra města.</w:t>
      </w:r>
    </w:p>
    <w:p w14:paraId="11986157" w14:textId="77777777" w:rsidR="00267061" w:rsidRPr="00865BE4" w:rsidRDefault="00267061" w:rsidP="00267061">
      <w:pPr>
        <w:pStyle w:val="Odstavecseseznamem"/>
        <w:rPr>
          <w:rFonts w:ascii="Arial" w:hAnsi="Arial" w:cs="Arial"/>
          <w:i/>
          <w:sz w:val="20"/>
          <w:szCs w:val="20"/>
        </w:rPr>
      </w:pPr>
    </w:p>
    <w:p w14:paraId="344F8E66" w14:textId="77777777" w:rsidR="00B41427" w:rsidRDefault="00B41427">
      <w:pPr>
        <w:spacing w:after="200" w:line="276" w:lineRule="auto"/>
        <w:rPr>
          <w:rFonts w:ascii="Arial" w:hAnsi="Arial" w:cs="Arial"/>
          <w:sz w:val="20"/>
          <w:szCs w:val="20"/>
        </w:rPr>
      </w:pPr>
      <w:bookmarkStart w:id="0" w:name="_GoBack"/>
      <w:bookmarkEnd w:id="0"/>
      <w:r>
        <w:rPr>
          <w:rFonts w:ascii="Arial" w:hAnsi="Arial" w:cs="Arial"/>
          <w:sz w:val="20"/>
          <w:szCs w:val="20"/>
        </w:rPr>
        <w:br w:type="page"/>
      </w:r>
    </w:p>
    <w:p w14:paraId="116F6D94" w14:textId="5B85BA79" w:rsidR="00F00005" w:rsidRPr="00865BE4" w:rsidRDefault="00F00005" w:rsidP="00F00005">
      <w:pPr>
        <w:rPr>
          <w:rFonts w:ascii="Arial" w:hAnsi="Arial" w:cs="Arial"/>
          <w:sz w:val="20"/>
          <w:szCs w:val="20"/>
          <w:u w:val="single"/>
        </w:rPr>
      </w:pPr>
      <w:r w:rsidRPr="00865BE4">
        <w:rPr>
          <w:rFonts w:ascii="Arial" w:hAnsi="Arial" w:cs="Arial"/>
          <w:sz w:val="20"/>
          <w:szCs w:val="20"/>
        </w:rPr>
        <w:t xml:space="preserve">Vypořádání připomínky –  </w:t>
      </w:r>
    </w:p>
    <w:p w14:paraId="77BB26A3" w14:textId="1C92DA3D" w:rsidR="00267061" w:rsidRPr="00865BE4" w:rsidRDefault="00E04F95" w:rsidP="00E04F95">
      <w:pPr>
        <w:tabs>
          <w:tab w:val="left" w:pos="284"/>
        </w:tabs>
        <w:ind w:left="284" w:hanging="284"/>
        <w:jc w:val="both"/>
        <w:rPr>
          <w:rFonts w:ascii="Arial" w:hAnsi="Arial" w:cs="Arial"/>
          <w:sz w:val="20"/>
          <w:szCs w:val="20"/>
        </w:rPr>
      </w:pPr>
      <w:r w:rsidRPr="00865BE4">
        <w:rPr>
          <w:rFonts w:ascii="Arial" w:hAnsi="Arial" w:cs="Arial"/>
          <w:sz w:val="20"/>
          <w:szCs w:val="20"/>
        </w:rPr>
        <w:t>-</w:t>
      </w:r>
      <w:r w:rsidRPr="00865BE4">
        <w:rPr>
          <w:rFonts w:ascii="Arial" w:hAnsi="Arial" w:cs="Arial"/>
          <w:sz w:val="20"/>
          <w:szCs w:val="20"/>
        </w:rPr>
        <w:tab/>
      </w:r>
      <w:r w:rsidR="00090B98" w:rsidRPr="00865BE4">
        <w:rPr>
          <w:rFonts w:ascii="Arial" w:hAnsi="Arial" w:cs="Arial"/>
          <w:sz w:val="20"/>
          <w:szCs w:val="20"/>
        </w:rPr>
        <w:t>v</w:t>
      </w:r>
      <w:r w:rsidR="00267061" w:rsidRPr="00865BE4">
        <w:rPr>
          <w:rFonts w:ascii="Arial" w:hAnsi="Arial" w:cs="Arial"/>
          <w:sz w:val="20"/>
          <w:szCs w:val="20"/>
        </w:rPr>
        <w:t xml:space="preserve"> případě potřeby je možné instalovat pódium s nižším vý</w:t>
      </w:r>
      <w:r w:rsidR="00090B98" w:rsidRPr="00865BE4">
        <w:rPr>
          <w:rFonts w:ascii="Arial" w:hAnsi="Arial" w:cs="Arial"/>
          <w:sz w:val="20"/>
          <w:szCs w:val="20"/>
        </w:rPr>
        <w:t>škovým rozdílem, v odstupňovaných úrovních,</w:t>
      </w:r>
    </w:p>
    <w:p w14:paraId="2DE735A6" w14:textId="4372B26C" w:rsidR="00E04F95" w:rsidRPr="00865BE4" w:rsidRDefault="00E04F95" w:rsidP="00E04F95">
      <w:pPr>
        <w:ind w:left="284" w:hanging="284"/>
        <w:jc w:val="both"/>
        <w:rPr>
          <w:rFonts w:ascii="Arial" w:hAnsi="Arial" w:cs="Arial"/>
          <w:sz w:val="20"/>
          <w:szCs w:val="20"/>
        </w:rPr>
      </w:pPr>
      <w:r w:rsidRPr="00865BE4">
        <w:rPr>
          <w:rFonts w:ascii="Arial" w:hAnsi="Arial" w:cs="Arial"/>
          <w:sz w:val="20"/>
          <w:szCs w:val="20"/>
        </w:rPr>
        <w:t>-</w:t>
      </w:r>
      <w:r w:rsidRPr="00865BE4">
        <w:rPr>
          <w:rFonts w:ascii="Arial" w:hAnsi="Arial" w:cs="Arial"/>
          <w:sz w:val="20"/>
          <w:szCs w:val="20"/>
        </w:rPr>
        <w:tab/>
      </w:r>
      <w:r w:rsidR="00122AF3" w:rsidRPr="00865BE4">
        <w:rPr>
          <w:rFonts w:ascii="Arial" w:hAnsi="Arial" w:cs="Arial"/>
          <w:sz w:val="20"/>
          <w:szCs w:val="20"/>
        </w:rPr>
        <w:t>veřejné prostranství není místo, kde by měl být mobiliář primárně uskladněn</w:t>
      </w:r>
      <w:r w:rsidRPr="00865BE4">
        <w:rPr>
          <w:rFonts w:ascii="Arial" w:hAnsi="Arial" w:cs="Arial"/>
          <w:sz w:val="20"/>
          <w:szCs w:val="20"/>
        </w:rPr>
        <w:t xml:space="preserve">, existují možnosti jeho zabezpečení mimo provozní dobu předzahrádky, </w:t>
      </w:r>
    </w:p>
    <w:p w14:paraId="0E077C6E" w14:textId="48CB1314" w:rsidR="00267061" w:rsidRPr="00865BE4" w:rsidRDefault="00E04F95" w:rsidP="00E04F95">
      <w:pPr>
        <w:tabs>
          <w:tab w:val="left" w:pos="284"/>
        </w:tabs>
        <w:ind w:left="284" w:hanging="284"/>
        <w:jc w:val="both"/>
        <w:rPr>
          <w:rFonts w:ascii="Arial" w:hAnsi="Arial" w:cs="Arial"/>
          <w:sz w:val="20"/>
          <w:szCs w:val="20"/>
        </w:rPr>
      </w:pPr>
      <w:r w:rsidRPr="00865BE4">
        <w:rPr>
          <w:rFonts w:ascii="Arial" w:hAnsi="Arial" w:cs="Arial"/>
          <w:sz w:val="20"/>
          <w:szCs w:val="20"/>
        </w:rPr>
        <w:t>-</w:t>
      </w:r>
      <w:r w:rsidRPr="00865BE4">
        <w:rPr>
          <w:rFonts w:ascii="Arial" w:hAnsi="Arial" w:cs="Arial"/>
          <w:sz w:val="20"/>
          <w:szCs w:val="20"/>
        </w:rPr>
        <w:tab/>
      </w:r>
      <w:r w:rsidR="00122AF3" w:rsidRPr="00865BE4">
        <w:rPr>
          <w:rFonts w:ascii="Arial" w:hAnsi="Arial" w:cs="Arial"/>
          <w:sz w:val="20"/>
          <w:szCs w:val="20"/>
        </w:rPr>
        <w:t>p</w:t>
      </w:r>
      <w:r w:rsidR="00022194" w:rsidRPr="00865BE4">
        <w:rPr>
          <w:rFonts w:ascii="Arial" w:hAnsi="Arial" w:cs="Arial"/>
          <w:sz w:val="20"/>
          <w:szCs w:val="20"/>
        </w:rPr>
        <w:t xml:space="preserve">ro ulici Riegrovu </w:t>
      </w:r>
      <w:r w:rsidR="00122AF3" w:rsidRPr="00865BE4">
        <w:rPr>
          <w:rFonts w:ascii="Arial" w:hAnsi="Arial" w:cs="Arial"/>
          <w:sz w:val="20"/>
          <w:szCs w:val="20"/>
        </w:rPr>
        <w:t>byla</w:t>
      </w:r>
      <w:r w:rsidR="00022194" w:rsidRPr="00865BE4">
        <w:rPr>
          <w:rFonts w:ascii="Arial" w:hAnsi="Arial" w:cs="Arial"/>
          <w:sz w:val="20"/>
          <w:szCs w:val="20"/>
        </w:rPr>
        <w:t xml:space="preserve"> vytvoř</w:t>
      </w:r>
      <w:r w:rsidR="00122AF3" w:rsidRPr="00865BE4">
        <w:rPr>
          <w:rFonts w:ascii="Arial" w:hAnsi="Arial" w:cs="Arial"/>
          <w:sz w:val="20"/>
          <w:szCs w:val="20"/>
        </w:rPr>
        <w:t>ena</w:t>
      </w:r>
      <w:r w:rsidR="00022194" w:rsidRPr="00865BE4">
        <w:rPr>
          <w:rFonts w:ascii="Arial" w:hAnsi="Arial" w:cs="Arial"/>
          <w:sz w:val="20"/>
          <w:szCs w:val="20"/>
        </w:rPr>
        <w:t xml:space="preserve"> vizualizac</w:t>
      </w:r>
      <w:r w:rsidR="00122AF3" w:rsidRPr="00865BE4">
        <w:rPr>
          <w:rFonts w:ascii="Arial" w:hAnsi="Arial" w:cs="Arial"/>
          <w:sz w:val="20"/>
          <w:szCs w:val="20"/>
        </w:rPr>
        <w:t>e návrhu umístění a vzhledu restauračních zahrádek</w:t>
      </w:r>
      <w:r w:rsidR="00022194" w:rsidRPr="00865BE4">
        <w:rPr>
          <w:rFonts w:ascii="Arial" w:hAnsi="Arial" w:cs="Arial"/>
          <w:sz w:val="20"/>
          <w:szCs w:val="20"/>
        </w:rPr>
        <w:t>, podesta nezasahuje do prostoru chodníku, pouze vyrovnává vý</w:t>
      </w:r>
      <w:r w:rsidR="00122AF3" w:rsidRPr="00865BE4">
        <w:rPr>
          <w:rFonts w:ascii="Arial" w:hAnsi="Arial" w:cs="Arial"/>
          <w:sz w:val="20"/>
          <w:szCs w:val="20"/>
        </w:rPr>
        <w:t>šku mezi chodníkem a komunikací,</w:t>
      </w:r>
      <w:r w:rsidR="00022194" w:rsidRPr="00865BE4">
        <w:rPr>
          <w:rFonts w:ascii="Arial" w:hAnsi="Arial" w:cs="Arial"/>
          <w:sz w:val="20"/>
          <w:szCs w:val="20"/>
        </w:rPr>
        <w:t xml:space="preserve"> </w:t>
      </w:r>
      <w:r w:rsidR="00122AF3" w:rsidRPr="00865BE4">
        <w:rPr>
          <w:rFonts w:ascii="Arial" w:hAnsi="Arial" w:cs="Arial"/>
          <w:sz w:val="20"/>
          <w:szCs w:val="20"/>
        </w:rPr>
        <w:t>d</w:t>
      </w:r>
      <w:r w:rsidR="00022194" w:rsidRPr="00865BE4">
        <w:rPr>
          <w:rFonts w:ascii="Arial" w:hAnsi="Arial" w:cs="Arial"/>
          <w:sz w:val="20"/>
          <w:szCs w:val="20"/>
        </w:rPr>
        <w:t xml:space="preserve">o takovéto konstrukce </w:t>
      </w:r>
      <w:r w:rsidR="00122AF3" w:rsidRPr="00865BE4">
        <w:rPr>
          <w:rFonts w:ascii="Arial" w:hAnsi="Arial" w:cs="Arial"/>
          <w:sz w:val="20"/>
          <w:szCs w:val="20"/>
        </w:rPr>
        <w:t>by bylo možné slunečníky kotvit,</w:t>
      </w:r>
      <w:r w:rsidR="00022194" w:rsidRPr="00865BE4">
        <w:rPr>
          <w:rFonts w:ascii="Arial" w:hAnsi="Arial" w:cs="Arial"/>
          <w:sz w:val="20"/>
          <w:szCs w:val="20"/>
        </w:rPr>
        <w:t xml:space="preserve"> </w:t>
      </w:r>
      <w:r w:rsidR="00122AF3" w:rsidRPr="00865BE4">
        <w:rPr>
          <w:rFonts w:ascii="Arial" w:hAnsi="Arial" w:cs="Arial"/>
          <w:sz w:val="20"/>
          <w:szCs w:val="20"/>
        </w:rPr>
        <w:t>v</w:t>
      </w:r>
      <w:r w:rsidR="00022194" w:rsidRPr="00865BE4">
        <w:rPr>
          <w:rFonts w:ascii="Arial" w:hAnsi="Arial" w:cs="Arial"/>
          <w:sz w:val="20"/>
          <w:szCs w:val="20"/>
        </w:rPr>
        <w:t xml:space="preserve"> případě větrného počasí je </w:t>
      </w:r>
      <w:r w:rsidR="00122AF3" w:rsidRPr="00865BE4">
        <w:rPr>
          <w:rFonts w:ascii="Arial" w:hAnsi="Arial" w:cs="Arial"/>
          <w:sz w:val="20"/>
          <w:szCs w:val="20"/>
        </w:rPr>
        <w:t>možné slunečníky nechat zavřené,</w:t>
      </w:r>
      <w:r w:rsidR="00022194" w:rsidRPr="00865BE4">
        <w:rPr>
          <w:rFonts w:ascii="Arial" w:hAnsi="Arial" w:cs="Arial"/>
          <w:sz w:val="20"/>
          <w:szCs w:val="20"/>
        </w:rPr>
        <w:t xml:space="preserve"> </w:t>
      </w:r>
      <w:r w:rsidR="00122AF3" w:rsidRPr="00865BE4">
        <w:rPr>
          <w:rFonts w:ascii="Arial" w:hAnsi="Arial" w:cs="Arial"/>
          <w:sz w:val="20"/>
          <w:szCs w:val="20"/>
        </w:rPr>
        <w:t>t</w:t>
      </w:r>
      <w:r w:rsidR="00022194" w:rsidRPr="00865BE4">
        <w:rPr>
          <w:rFonts w:ascii="Arial" w:hAnsi="Arial" w:cs="Arial"/>
          <w:sz w:val="20"/>
          <w:szCs w:val="20"/>
        </w:rPr>
        <w:t>akto umístěná zahrádka nezasahuje do přiroz</w:t>
      </w:r>
      <w:r w:rsidR="00122AF3" w:rsidRPr="00865BE4">
        <w:rPr>
          <w:rFonts w:ascii="Arial" w:hAnsi="Arial" w:cs="Arial"/>
          <w:sz w:val="20"/>
          <w:szCs w:val="20"/>
        </w:rPr>
        <w:t>ené vodící linie pro nevidomé,</w:t>
      </w:r>
    </w:p>
    <w:p w14:paraId="503D439A" w14:textId="1B2E3878" w:rsidR="00122AF3" w:rsidRPr="00865BE4" w:rsidRDefault="00E04F95" w:rsidP="00403E2E">
      <w:pPr>
        <w:ind w:left="284" w:hanging="284"/>
        <w:jc w:val="both"/>
        <w:rPr>
          <w:rFonts w:ascii="Arial" w:hAnsi="Arial" w:cs="Arial"/>
          <w:sz w:val="20"/>
          <w:szCs w:val="20"/>
        </w:rPr>
      </w:pPr>
      <w:r w:rsidRPr="00865BE4">
        <w:rPr>
          <w:rFonts w:ascii="Arial" w:hAnsi="Arial" w:cs="Arial"/>
          <w:sz w:val="20"/>
          <w:szCs w:val="20"/>
        </w:rPr>
        <w:t>-</w:t>
      </w:r>
      <w:r w:rsidRPr="00865BE4">
        <w:rPr>
          <w:rFonts w:ascii="Arial" w:hAnsi="Arial" w:cs="Arial"/>
          <w:sz w:val="20"/>
          <w:szCs w:val="20"/>
        </w:rPr>
        <w:tab/>
      </w:r>
      <w:r w:rsidR="00122AF3" w:rsidRPr="00865BE4">
        <w:rPr>
          <w:rFonts w:ascii="Arial" w:hAnsi="Arial" w:cs="Arial"/>
          <w:sz w:val="20"/>
          <w:szCs w:val="20"/>
        </w:rPr>
        <w:t>komfortní volný průchod je nezbytné zachovat, neboť se jedná o veřejné prostranství, které má sloužit všem uživatelům, velikost restaurační předzahrádky musí odpovídat prostoru veřejného prostranství, ve které</w:t>
      </w:r>
      <w:r w:rsidRPr="00865BE4">
        <w:rPr>
          <w:rFonts w:ascii="Arial" w:hAnsi="Arial" w:cs="Arial"/>
          <w:sz w:val="20"/>
          <w:szCs w:val="20"/>
        </w:rPr>
        <w:t>m</w:t>
      </w:r>
      <w:r w:rsidR="00122AF3" w:rsidRPr="00865BE4">
        <w:rPr>
          <w:rFonts w:ascii="Arial" w:hAnsi="Arial" w:cs="Arial"/>
          <w:sz w:val="20"/>
          <w:szCs w:val="20"/>
        </w:rPr>
        <w:t xml:space="preserve"> se nachází,</w:t>
      </w:r>
    </w:p>
    <w:p w14:paraId="59575B43" w14:textId="66564C31" w:rsidR="00122AF3" w:rsidRPr="00865BE4" w:rsidRDefault="00E04F95" w:rsidP="00403E2E">
      <w:pPr>
        <w:tabs>
          <w:tab w:val="left" w:pos="284"/>
        </w:tabs>
        <w:jc w:val="both"/>
        <w:rPr>
          <w:rFonts w:ascii="Arial" w:hAnsi="Arial" w:cs="Arial"/>
          <w:sz w:val="20"/>
          <w:szCs w:val="20"/>
        </w:rPr>
      </w:pPr>
      <w:r w:rsidRPr="00865BE4">
        <w:rPr>
          <w:rFonts w:ascii="Arial" w:hAnsi="Arial" w:cs="Arial"/>
          <w:sz w:val="20"/>
          <w:szCs w:val="20"/>
        </w:rPr>
        <w:t>-</w:t>
      </w:r>
      <w:r w:rsidRPr="00865BE4">
        <w:rPr>
          <w:rFonts w:ascii="Arial" w:hAnsi="Arial" w:cs="Arial"/>
          <w:sz w:val="20"/>
          <w:szCs w:val="20"/>
        </w:rPr>
        <w:tab/>
      </w:r>
      <w:r w:rsidR="00122AF3" w:rsidRPr="00865BE4">
        <w:rPr>
          <w:rFonts w:ascii="Arial" w:hAnsi="Arial" w:cs="Arial"/>
          <w:sz w:val="20"/>
          <w:szCs w:val="20"/>
        </w:rPr>
        <w:t>proces povolování bude v metodice popsán</w:t>
      </w:r>
      <w:r w:rsidRPr="00865BE4">
        <w:rPr>
          <w:rFonts w:ascii="Arial" w:hAnsi="Arial" w:cs="Arial"/>
          <w:sz w:val="20"/>
          <w:szCs w:val="20"/>
        </w:rPr>
        <w:t>,</w:t>
      </w:r>
    </w:p>
    <w:p w14:paraId="0754FDE6" w14:textId="68268135" w:rsidR="00946E87" w:rsidRPr="00865BE4" w:rsidRDefault="00E04F95" w:rsidP="00403E2E">
      <w:pPr>
        <w:ind w:left="284" w:hanging="284"/>
        <w:jc w:val="both"/>
        <w:rPr>
          <w:rFonts w:ascii="Arial" w:hAnsi="Arial" w:cs="Arial"/>
          <w:sz w:val="20"/>
          <w:szCs w:val="20"/>
        </w:rPr>
      </w:pPr>
      <w:r w:rsidRPr="00865BE4">
        <w:rPr>
          <w:rFonts w:ascii="Arial" w:hAnsi="Arial" w:cs="Arial"/>
          <w:sz w:val="20"/>
          <w:szCs w:val="20"/>
        </w:rPr>
        <w:t>-</w:t>
      </w:r>
      <w:r w:rsidRPr="00865BE4">
        <w:rPr>
          <w:rFonts w:ascii="Arial" w:hAnsi="Arial" w:cs="Arial"/>
          <w:sz w:val="20"/>
          <w:szCs w:val="20"/>
        </w:rPr>
        <w:tab/>
      </w:r>
      <w:r w:rsidR="00122AF3" w:rsidRPr="00865BE4">
        <w:rPr>
          <w:rFonts w:ascii="Arial" w:hAnsi="Arial" w:cs="Arial"/>
          <w:sz w:val="20"/>
          <w:szCs w:val="20"/>
        </w:rPr>
        <w:t>cílem metodiky je podpora restauračních zahrádek v kultivované a vizuálně přitažlivé podobě, která</w:t>
      </w:r>
      <w:r w:rsidR="00946E87" w:rsidRPr="00865BE4">
        <w:rPr>
          <w:rFonts w:ascii="Arial" w:hAnsi="Arial" w:cs="Arial"/>
          <w:sz w:val="20"/>
          <w:szCs w:val="20"/>
        </w:rPr>
        <w:t xml:space="preserve"> bude mít také poz</w:t>
      </w:r>
      <w:r w:rsidR="00122AF3" w:rsidRPr="00865BE4">
        <w:rPr>
          <w:rFonts w:ascii="Arial" w:hAnsi="Arial" w:cs="Arial"/>
          <w:sz w:val="20"/>
          <w:szCs w:val="20"/>
        </w:rPr>
        <w:t xml:space="preserve">itivní vliv na jejich uživatele, </w:t>
      </w:r>
      <w:r w:rsidR="00946E87" w:rsidRPr="00865BE4">
        <w:rPr>
          <w:rFonts w:ascii="Arial" w:hAnsi="Arial" w:cs="Arial"/>
          <w:sz w:val="20"/>
          <w:szCs w:val="20"/>
        </w:rPr>
        <w:t xml:space="preserve"> </w:t>
      </w:r>
    </w:p>
    <w:p w14:paraId="5002858A" w14:textId="77777777" w:rsidR="00806572" w:rsidRPr="00865BE4" w:rsidRDefault="00806572" w:rsidP="00946E87">
      <w:pPr>
        <w:rPr>
          <w:rFonts w:ascii="Arial" w:hAnsi="Arial" w:cs="Arial"/>
          <w:sz w:val="20"/>
          <w:szCs w:val="20"/>
          <w:u w:val="single"/>
        </w:rPr>
      </w:pPr>
    </w:p>
    <w:p w14:paraId="5AA3CDF9" w14:textId="77777777" w:rsidR="00806572" w:rsidRPr="00865BE4" w:rsidRDefault="00806572" w:rsidP="00946E87">
      <w:pPr>
        <w:rPr>
          <w:rFonts w:ascii="Arial" w:hAnsi="Arial" w:cs="Arial"/>
          <w:sz w:val="20"/>
          <w:szCs w:val="20"/>
          <w:u w:val="single"/>
        </w:rPr>
      </w:pPr>
    </w:p>
    <w:p w14:paraId="4B1EA705" w14:textId="0BC9E005" w:rsidR="0009415B" w:rsidRPr="00865BE4" w:rsidRDefault="0009415B" w:rsidP="00946E87">
      <w:pPr>
        <w:rPr>
          <w:rFonts w:ascii="Arial" w:hAnsi="Arial" w:cs="Arial"/>
          <w:sz w:val="20"/>
          <w:szCs w:val="20"/>
          <w:u w:val="single"/>
          <w:lang w:eastAsia="cs-CZ"/>
        </w:rPr>
      </w:pPr>
      <w:r w:rsidRPr="00865BE4">
        <w:rPr>
          <w:rFonts w:ascii="Arial" w:hAnsi="Arial" w:cs="Arial"/>
          <w:sz w:val="20"/>
          <w:szCs w:val="20"/>
          <w:u w:val="single"/>
        </w:rPr>
        <w:t>Blanka Hlubocká</w:t>
      </w:r>
      <w:r w:rsidR="00403E2E" w:rsidRPr="00865BE4">
        <w:rPr>
          <w:rFonts w:ascii="Arial" w:hAnsi="Arial" w:cs="Arial"/>
          <w:sz w:val="20"/>
          <w:szCs w:val="20"/>
          <w:u w:val="single"/>
        </w:rPr>
        <w:t xml:space="preserve">, </w:t>
      </w:r>
      <w:r w:rsidRPr="00865BE4">
        <w:rPr>
          <w:rFonts w:ascii="Arial" w:hAnsi="Arial" w:cs="Arial"/>
          <w:sz w:val="20"/>
          <w:szCs w:val="20"/>
          <w:u w:val="single"/>
          <w:lang w:eastAsia="cs-CZ"/>
        </w:rPr>
        <w:t>COFFEESHOP COMPANY</w:t>
      </w:r>
    </w:p>
    <w:p w14:paraId="71FA3E35" w14:textId="77777777" w:rsidR="0009415B" w:rsidRPr="00865BE4" w:rsidRDefault="0009415B" w:rsidP="00946E87">
      <w:pPr>
        <w:rPr>
          <w:rFonts w:ascii="Arial" w:hAnsi="Arial" w:cs="Arial"/>
          <w:sz w:val="20"/>
          <w:szCs w:val="20"/>
        </w:rPr>
      </w:pPr>
    </w:p>
    <w:p w14:paraId="7088E171" w14:textId="153A654A" w:rsidR="0009415B" w:rsidRPr="00865BE4" w:rsidRDefault="0009415B" w:rsidP="00403E2E">
      <w:pPr>
        <w:jc w:val="both"/>
        <w:rPr>
          <w:rFonts w:ascii="Arial" w:hAnsi="Arial" w:cs="Arial"/>
          <w:i/>
          <w:sz w:val="20"/>
          <w:szCs w:val="20"/>
          <w:shd w:val="clear" w:color="auto" w:fill="FFFFFF"/>
        </w:rPr>
      </w:pPr>
      <w:r w:rsidRPr="00865BE4">
        <w:rPr>
          <w:rFonts w:ascii="Arial" w:hAnsi="Arial" w:cs="Arial"/>
          <w:i/>
          <w:sz w:val="20"/>
          <w:szCs w:val="20"/>
          <w:shd w:val="clear" w:color="auto" w:fill="FFFFFF"/>
        </w:rPr>
        <w:t xml:space="preserve">Zúčastnili jsme se posezení na městě ohledně prezentaci nové metodiky k zahrádkám.  Plně s ní souhlasíme a </w:t>
      </w:r>
      <w:proofErr w:type="gramStart"/>
      <w:r w:rsidRPr="00865BE4">
        <w:rPr>
          <w:rFonts w:ascii="Arial" w:hAnsi="Arial" w:cs="Arial"/>
          <w:i/>
          <w:sz w:val="20"/>
          <w:szCs w:val="20"/>
          <w:shd w:val="clear" w:color="auto" w:fill="FFFFFF"/>
        </w:rPr>
        <w:t>držíme</w:t>
      </w:r>
      <w:proofErr w:type="gramEnd"/>
      <w:r w:rsidRPr="00865BE4">
        <w:rPr>
          <w:rFonts w:ascii="Arial" w:hAnsi="Arial" w:cs="Arial"/>
          <w:i/>
          <w:sz w:val="20"/>
          <w:szCs w:val="20"/>
          <w:shd w:val="clear" w:color="auto" w:fill="FFFFFF"/>
        </w:rPr>
        <w:t xml:space="preserve"> vám palce aby se Olomouc v tomto směru </w:t>
      </w:r>
      <w:proofErr w:type="gramStart"/>
      <w:r w:rsidRPr="00865BE4">
        <w:rPr>
          <w:rFonts w:ascii="Arial" w:hAnsi="Arial" w:cs="Arial"/>
          <w:i/>
          <w:sz w:val="20"/>
          <w:szCs w:val="20"/>
          <w:shd w:val="clear" w:color="auto" w:fill="FFFFFF"/>
        </w:rPr>
        <w:t>změnil</w:t>
      </w:r>
      <w:proofErr w:type="gramEnd"/>
      <w:r w:rsidRPr="00865BE4">
        <w:rPr>
          <w:rFonts w:ascii="Arial" w:hAnsi="Arial" w:cs="Arial"/>
          <w:i/>
          <w:sz w:val="20"/>
          <w:szCs w:val="20"/>
          <w:shd w:val="clear" w:color="auto" w:fill="FFFFFF"/>
        </w:rPr>
        <w:t xml:space="preserve">   Naši novou zahrádku, která je součástí kavárny COFFEESHOP COMPANY jsme se snažili dát do podoby tak jak nám bylo po nás požadováno, bohužel zahrádka je strašně malá a bez stínění. Chtěla bych Vás poprosit o pomoc, radu, nevím si rady  jak jí zvětšit  aspoň malinko, nebo jakým způsobem zde umístit nějaké stínění abychom mohli zahrádku normálně využít. Když tam svítí sluníčko tak nám tam nikdo nesedí.  Prodáváme zde i zmrzlinu, která také potřebuje nějaké zastínění, zatím jsme provizorně dali jeden slunečník. </w:t>
      </w:r>
    </w:p>
    <w:p w14:paraId="4E3D9A1F" w14:textId="1D89E592" w:rsidR="0009415B" w:rsidRPr="00865BE4" w:rsidRDefault="0009415B" w:rsidP="00403E2E">
      <w:pPr>
        <w:jc w:val="both"/>
        <w:rPr>
          <w:rFonts w:ascii="Arial" w:hAnsi="Arial" w:cs="Arial"/>
          <w:i/>
          <w:sz w:val="20"/>
          <w:szCs w:val="20"/>
          <w:shd w:val="clear" w:color="auto" w:fill="FFFFFF"/>
        </w:rPr>
      </w:pPr>
      <w:r w:rsidRPr="00865BE4">
        <w:rPr>
          <w:rFonts w:ascii="Arial" w:hAnsi="Arial" w:cs="Arial"/>
          <w:i/>
          <w:sz w:val="20"/>
          <w:szCs w:val="20"/>
          <w:shd w:val="clear" w:color="auto" w:fill="FFFFFF"/>
        </w:rPr>
        <w:t xml:space="preserve">Tahle ulice potřebovala trochu oživit, věřím, že se nám to aspoň trošku podaří.  V spolupráci s GM jsme se bavili, že </w:t>
      </w:r>
      <w:proofErr w:type="gramStart"/>
      <w:r w:rsidRPr="00865BE4">
        <w:rPr>
          <w:rFonts w:ascii="Arial" w:hAnsi="Arial" w:cs="Arial"/>
          <w:i/>
          <w:sz w:val="20"/>
          <w:szCs w:val="20"/>
          <w:shd w:val="clear" w:color="auto" w:fill="FFFFFF"/>
        </w:rPr>
        <w:t>by jsme aspoň</w:t>
      </w:r>
      <w:proofErr w:type="gramEnd"/>
      <w:r w:rsidRPr="00865BE4">
        <w:rPr>
          <w:rFonts w:ascii="Arial" w:hAnsi="Arial" w:cs="Arial"/>
          <w:i/>
          <w:sz w:val="20"/>
          <w:szCs w:val="20"/>
          <w:shd w:val="clear" w:color="auto" w:fill="FFFFFF"/>
        </w:rPr>
        <w:t xml:space="preserve"> bezdomovců a opilců, tým, že jsme naproti u budovy dali za vlastní peníze květináče (aktuálně 5ks), protože majitel budovy se o to nestará, budova je špinavá prázdná.    Zahrádku nám nepovolili až na konec ulice, skrze výhledového trojúhelníku ale na konci této ulice stojí dvě tabule, nejsou moc vábné a zakrývají nám logo.  Zahrádka nemůže být ani širší protože pak neprojdou auta.  </w:t>
      </w:r>
    </w:p>
    <w:p w14:paraId="2C4E6AA9" w14:textId="34CBD0F4" w:rsidR="0009415B" w:rsidRPr="00865BE4" w:rsidRDefault="0009415B" w:rsidP="00403E2E">
      <w:pPr>
        <w:jc w:val="both"/>
        <w:rPr>
          <w:rFonts w:ascii="Arial" w:hAnsi="Arial" w:cs="Arial"/>
          <w:i/>
          <w:sz w:val="20"/>
          <w:szCs w:val="20"/>
          <w:shd w:val="clear" w:color="auto" w:fill="FFFFFF"/>
        </w:rPr>
      </w:pPr>
      <w:r w:rsidRPr="00865BE4">
        <w:rPr>
          <w:rFonts w:ascii="Arial" w:hAnsi="Arial" w:cs="Arial"/>
          <w:i/>
          <w:sz w:val="20"/>
          <w:szCs w:val="20"/>
          <w:shd w:val="clear" w:color="auto" w:fill="FFFFFF"/>
        </w:rPr>
        <w:t>Přikládám nějaké fotografie.   Budu</w:t>
      </w:r>
      <w:r w:rsidR="00403E2E" w:rsidRPr="00865BE4">
        <w:rPr>
          <w:rFonts w:ascii="Arial" w:hAnsi="Arial" w:cs="Arial"/>
          <w:i/>
          <w:sz w:val="20"/>
          <w:szCs w:val="20"/>
          <w:shd w:val="clear" w:color="auto" w:fill="FFFFFF"/>
        </w:rPr>
        <w:t xml:space="preserve"> </w:t>
      </w:r>
      <w:r w:rsidRPr="00865BE4">
        <w:rPr>
          <w:rFonts w:ascii="Arial" w:hAnsi="Arial" w:cs="Arial"/>
          <w:i/>
          <w:sz w:val="20"/>
          <w:szCs w:val="20"/>
          <w:shd w:val="clear" w:color="auto" w:fill="FFFFFF"/>
        </w:rPr>
        <w:t xml:space="preserve">ráda když si najdete čas aspoň na přečtení a jakoukoliv odpověď.  A </w:t>
      </w:r>
      <w:r w:rsidR="00403E2E" w:rsidRPr="00865BE4">
        <w:rPr>
          <w:rFonts w:ascii="Arial" w:hAnsi="Arial" w:cs="Arial"/>
          <w:i/>
          <w:sz w:val="20"/>
          <w:szCs w:val="20"/>
          <w:shd w:val="clear" w:color="auto" w:fill="FFFFFF"/>
        </w:rPr>
        <w:t>d</w:t>
      </w:r>
      <w:r w:rsidRPr="00865BE4">
        <w:rPr>
          <w:rFonts w:ascii="Arial" w:hAnsi="Arial" w:cs="Arial"/>
          <w:i/>
          <w:sz w:val="20"/>
          <w:szCs w:val="20"/>
          <w:shd w:val="clear" w:color="auto" w:fill="FFFFFF"/>
        </w:rPr>
        <w:t xml:space="preserve">ávám do kopie i p. </w:t>
      </w:r>
      <w:proofErr w:type="spellStart"/>
      <w:r w:rsidRPr="00865BE4">
        <w:rPr>
          <w:rFonts w:ascii="Arial" w:hAnsi="Arial" w:cs="Arial"/>
          <w:i/>
          <w:sz w:val="20"/>
          <w:szCs w:val="20"/>
          <w:shd w:val="clear" w:color="auto" w:fill="FFFFFF"/>
        </w:rPr>
        <w:t>Kauerovou</w:t>
      </w:r>
      <w:proofErr w:type="spellEnd"/>
      <w:r w:rsidRPr="00865BE4">
        <w:rPr>
          <w:rFonts w:ascii="Arial" w:hAnsi="Arial" w:cs="Arial"/>
          <w:i/>
          <w:sz w:val="20"/>
          <w:szCs w:val="20"/>
          <w:shd w:val="clear" w:color="auto" w:fill="FFFFFF"/>
        </w:rPr>
        <w:t xml:space="preserve">, protože ví, o co se jedná a moc mi s tou zahrádkou pomohla. </w:t>
      </w:r>
    </w:p>
    <w:p w14:paraId="61A9F9B0" w14:textId="77777777" w:rsidR="0009415B" w:rsidRPr="009224DF" w:rsidRDefault="0009415B" w:rsidP="00946E87">
      <w:pPr>
        <w:rPr>
          <w:rFonts w:ascii="Arial" w:hAnsi="Arial" w:cs="Arial"/>
          <w:sz w:val="20"/>
          <w:szCs w:val="20"/>
        </w:rPr>
      </w:pPr>
    </w:p>
    <w:p w14:paraId="6A90DE74" w14:textId="77777777" w:rsidR="00403E2E" w:rsidRPr="00865BE4" w:rsidRDefault="00403E2E" w:rsidP="00403E2E">
      <w:pPr>
        <w:rPr>
          <w:rFonts w:ascii="Arial" w:hAnsi="Arial" w:cs="Arial"/>
          <w:sz w:val="20"/>
          <w:szCs w:val="20"/>
          <w:u w:val="single"/>
        </w:rPr>
      </w:pPr>
      <w:r w:rsidRPr="00865BE4">
        <w:rPr>
          <w:rFonts w:ascii="Arial" w:hAnsi="Arial" w:cs="Arial"/>
          <w:sz w:val="20"/>
          <w:szCs w:val="20"/>
        </w:rPr>
        <w:t xml:space="preserve">Vypořádání připomínky –  </w:t>
      </w:r>
    </w:p>
    <w:p w14:paraId="4217C131" w14:textId="2FE3504E" w:rsidR="00122AF3" w:rsidRPr="00865BE4" w:rsidRDefault="00403E2E" w:rsidP="00403E2E">
      <w:pPr>
        <w:ind w:left="284" w:hanging="284"/>
        <w:rPr>
          <w:rFonts w:ascii="Arial" w:hAnsi="Arial" w:cs="Arial"/>
          <w:sz w:val="20"/>
          <w:szCs w:val="20"/>
        </w:rPr>
      </w:pPr>
      <w:r w:rsidRPr="00865BE4">
        <w:rPr>
          <w:rFonts w:ascii="Arial" w:hAnsi="Arial" w:cs="Arial"/>
          <w:sz w:val="20"/>
          <w:szCs w:val="20"/>
        </w:rPr>
        <w:t>-</w:t>
      </w:r>
      <w:r w:rsidRPr="00865BE4">
        <w:rPr>
          <w:rFonts w:ascii="Arial" w:hAnsi="Arial" w:cs="Arial"/>
          <w:sz w:val="20"/>
          <w:szCs w:val="20"/>
        </w:rPr>
        <w:tab/>
      </w:r>
      <w:r w:rsidR="00122AF3" w:rsidRPr="00865BE4">
        <w:rPr>
          <w:rFonts w:ascii="Arial" w:hAnsi="Arial" w:cs="Arial"/>
          <w:sz w:val="20"/>
          <w:szCs w:val="20"/>
        </w:rPr>
        <w:t>volný průchod je nezbytné zachovat, neboť se jedná o veřejné prostranství, které má sloužit všem uživatelům, velikost restaurační předzahrádky musí odpovídat prostoru veřejného prostranství, ve které se nachází,</w:t>
      </w:r>
    </w:p>
    <w:p w14:paraId="245B4820" w14:textId="77777777" w:rsidR="00122AF3" w:rsidRPr="009224DF" w:rsidRDefault="00122AF3" w:rsidP="00680BB4">
      <w:pPr>
        <w:ind w:left="708"/>
        <w:rPr>
          <w:rFonts w:ascii="Arial" w:hAnsi="Arial" w:cs="Arial"/>
          <w:sz w:val="20"/>
          <w:szCs w:val="20"/>
        </w:rPr>
      </w:pPr>
    </w:p>
    <w:p w14:paraId="5CEAA680" w14:textId="77777777" w:rsidR="00122AF3" w:rsidRPr="009224DF" w:rsidRDefault="00122AF3" w:rsidP="00793CB6">
      <w:pPr>
        <w:rPr>
          <w:rFonts w:ascii="Arial" w:hAnsi="Arial" w:cs="Arial"/>
          <w:sz w:val="20"/>
          <w:szCs w:val="20"/>
          <w:u w:val="single"/>
        </w:rPr>
      </w:pPr>
    </w:p>
    <w:p w14:paraId="31026327" w14:textId="77777777" w:rsidR="00122AF3" w:rsidRPr="009224DF" w:rsidRDefault="00122AF3" w:rsidP="00793CB6">
      <w:pPr>
        <w:rPr>
          <w:rFonts w:ascii="Arial" w:hAnsi="Arial" w:cs="Arial"/>
          <w:sz w:val="20"/>
          <w:szCs w:val="20"/>
          <w:u w:val="single"/>
        </w:rPr>
      </w:pPr>
    </w:p>
    <w:p w14:paraId="43A2A32A" w14:textId="3F431252" w:rsidR="00793CB6" w:rsidRPr="00865BE4" w:rsidRDefault="00403E2E" w:rsidP="00793CB6">
      <w:pPr>
        <w:rPr>
          <w:rFonts w:ascii="Arial" w:hAnsi="Arial" w:cs="Arial"/>
          <w:sz w:val="20"/>
          <w:szCs w:val="20"/>
          <w:u w:val="single"/>
        </w:rPr>
      </w:pPr>
      <w:r w:rsidRPr="00865BE4">
        <w:rPr>
          <w:rFonts w:ascii="Arial" w:hAnsi="Arial" w:cs="Arial"/>
          <w:sz w:val="20"/>
          <w:szCs w:val="20"/>
          <w:u w:val="single"/>
        </w:rPr>
        <w:t xml:space="preserve">Vyjádření </w:t>
      </w:r>
      <w:proofErr w:type="gramStart"/>
      <w:r w:rsidR="00793CB6" w:rsidRPr="00865BE4">
        <w:rPr>
          <w:rFonts w:ascii="Arial" w:hAnsi="Arial" w:cs="Arial"/>
          <w:sz w:val="20"/>
          <w:szCs w:val="20"/>
          <w:u w:val="single"/>
        </w:rPr>
        <w:t xml:space="preserve">NPÚ, </w:t>
      </w:r>
      <w:proofErr w:type="spellStart"/>
      <w:r w:rsidR="00793CB6" w:rsidRPr="00865BE4">
        <w:rPr>
          <w:rFonts w:ascii="Arial" w:hAnsi="Arial" w:cs="Arial"/>
          <w:sz w:val="20"/>
          <w:szCs w:val="20"/>
          <w:u w:val="single"/>
        </w:rPr>
        <w:t>ú.o.</w:t>
      </w:r>
      <w:proofErr w:type="gramEnd"/>
      <w:r w:rsidR="00793CB6" w:rsidRPr="00865BE4">
        <w:rPr>
          <w:rFonts w:ascii="Arial" w:hAnsi="Arial" w:cs="Arial"/>
          <w:sz w:val="20"/>
          <w:szCs w:val="20"/>
          <w:u w:val="single"/>
        </w:rPr>
        <w:t>p</w:t>
      </w:r>
      <w:proofErr w:type="spellEnd"/>
      <w:r w:rsidR="00793CB6" w:rsidRPr="00865BE4">
        <w:rPr>
          <w:rFonts w:ascii="Arial" w:hAnsi="Arial" w:cs="Arial"/>
          <w:sz w:val="20"/>
          <w:szCs w:val="20"/>
          <w:u w:val="single"/>
        </w:rPr>
        <w:t>. v Olomouci</w:t>
      </w:r>
    </w:p>
    <w:p w14:paraId="515A4D7C" w14:textId="77777777" w:rsidR="00793CB6" w:rsidRPr="00C63FFD" w:rsidRDefault="00793CB6" w:rsidP="00793CB6">
      <w:pPr>
        <w:rPr>
          <w:rFonts w:ascii="Arial" w:hAnsi="Arial" w:cs="Arial"/>
          <w:i/>
          <w:sz w:val="20"/>
          <w:szCs w:val="20"/>
          <w:u w:val="single"/>
        </w:rPr>
      </w:pPr>
    </w:p>
    <w:p w14:paraId="105B75FA" w14:textId="098C10EA" w:rsidR="00793CB6" w:rsidRPr="00C63FFD" w:rsidRDefault="00793CB6" w:rsidP="00793CB6">
      <w:pPr>
        <w:jc w:val="both"/>
        <w:rPr>
          <w:rFonts w:ascii="Arial" w:hAnsi="Arial" w:cs="Arial"/>
          <w:i/>
          <w:sz w:val="20"/>
          <w:szCs w:val="20"/>
        </w:rPr>
      </w:pPr>
      <w:r w:rsidRPr="00C63FFD">
        <w:rPr>
          <w:rFonts w:ascii="Arial" w:hAnsi="Arial" w:cs="Arial"/>
          <w:i/>
          <w:sz w:val="20"/>
          <w:szCs w:val="20"/>
        </w:rPr>
        <w:t xml:space="preserve">Při posuzování předzahrádek v </w:t>
      </w:r>
      <w:r w:rsidR="007A24B5" w:rsidRPr="00C63FFD">
        <w:rPr>
          <w:rFonts w:ascii="Arial" w:hAnsi="Arial" w:cs="Arial"/>
          <w:i/>
          <w:sz w:val="20"/>
          <w:szCs w:val="20"/>
        </w:rPr>
        <w:t>m</w:t>
      </w:r>
      <w:r w:rsidRPr="00C63FFD">
        <w:rPr>
          <w:rFonts w:ascii="Arial" w:hAnsi="Arial" w:cs="Arial"/>
          <w:i/>
          <w:sz w:val="20"/>
          <w:szCs w:val="20"/>
        </w:rPr>
        <w:t xml:space="preserve">ěstské památkové rezervaci Olomouc vycházíme ze stávající praxe uplatňované na tomto území, včetně současných trendů památkové péče uplatňovaných na území jiných sídel, dále z Výnosu Ministerstva kultury ČSR ze dne 21. 12. 1987 č. j. 16417/87-VI/1, o prohlášení historického jádra města Olomouce za památkovou rezervaci (dále jen Výnos), a z oborových metodik vyjadřujících současný stav poznání kulturně-historických hodnot památkově chráněných historických urbanistických celků, které je třeba zachovat (dle § 14 zákona č. 20/1987 Sb., o státní památkové péči, ve znění pozdějších předpisů). </w:t>
      </w:r>
    </w:p>
    <w:p w14:paraId="165E788D" w14:textId="5D719C46" w:rsidR="00793CB6" w:rsidRPr="00865BE4" w:rsidRDefault="00793CB6" w:rsidP="00793CB6">
      <w:pPr>
        <w:jc w:val="both"/>
        <w:rPr>
          <w:rFonts w:ascii="Arial" w:hAnsi="Arial" w:cs="Arial"/>
          <w:sz w:val="20"/>
          <w:szCs w:val="20"/>
        </w:rPr>
      </w:pPr>
      <w:r w:rsidRPr="00C63FFD">
        <w:rPr>
          <w:rFonts w:ascii="Arial" w:hAnsi="Arial" w:cs="Arial"/>
          <w:i/>
          <w:sz w:val="20"/>
          <w:szCs w:val="20"/>
        </w:rPr>
        <w:t xml:space="preserve">Důvodem a účelem prohlášení </w:t>
      </w:r>
      <w:r w:rsidR="007A24B5" w:rsidRPr="00C63FFD">
        <w:rPr>
          <w:rFonts w:ascii="Arial" w:hAnsi="Arial" w:cs="Arial"/>
          <w:i/>
          <w:sz w:val="20"/>
          <w:szCs w:val="20"/>
        </w:rPr>
        <w:t>m</w:t>
      </w:r>
      <w:r w:rsidRPr="00C63FFD">
        <w:rPr>
          <w:rFonts w:ascii="Arial" w:hAnsi="Arial" w:cs="Arial"/>
          <w:i/>
          <w:sz w:val="20"/>
          <w:szCs w:val="20"/>
        </w:rPr>
        <w:t xml:space="preserve">ěstské památkové rezervace Olomouc je dle výše uvedeného Výnosu zajistit zvýšenou ochranu </w:t>
      </w:r>
      <w:r w:rsidRPr="00865BE4">
        <w:rPr>
          <w:rFonts w:ascii="Arial" w:hAnsi="Arial" w:cs="Arial"/>
          <w:sz w:val="20"/>
          <w:szCs w:val="20"/>
        </w:rPr>
        <w:t>„</w:t>
      </w:r>
      <w:r w:rsidRPr="00865BE4">
        <w:rPr>
          <w:rFonts w:ascii="Arial" w:hAnsi="Arial" w:cs="Arial"/>
          <w:i/>
          <w:sz w:val="20"/>
          <w:szCs w:val="20"/>
        </w:rPr>
        <w:t>tomuto historicky nejvýznamnějšímu a nejlépe dochovanému urbanistickému souboru na Moravě, který ve své bohaté prostorové skladbě zahrnuje vynikající soubory monumentální architektury, opevnění, měšťanských domů i plastik dokládajících jeho tisíciletý stavební vývoj od raného středověku až po vysoce hodnotná díla architektury 20. století</w:t>
      </w:r>
      <w:r w:rsidRPr="00865BE4">
        <w:rPr>
          <w:rFonts w:ascii="Arial" w:hAnsi="Arial" w:cs="Arial"/>
          <w:sz w:val="20"/>
          <w:szCs w:val="20"/>
        </w:rPr>
        <w:t>“. Totožný důvod prohlášení památkové rezervace se uvádí také v ustanovení § 2 Výnosu, kde se stanovuje, že účelem prohlášení je „</w:t>
      </w:r>
      <w:r w:rsidRPr="00865BE4">
        <w:rPr>
          <w:rFonts w:ascii="Arial" w:hAnsi="Arial" w:cs="Arial"/>
          <w:i/>
          <w:sz w:val="20"/>
          <w:szCs w:val="20"/>
        </w:rPr>
        <w:t xml:space="preserve">zabezpečit zvýšenou ochranu významným historickým urbanistickým celkům a dokladům lidské činnosti, zajistit potřebnou péči o jejich zachování, obnovu a </w:t>
      </w:r>
      <w:proofErr w:type="gramStart"/>
      <w:r w:rsidRPr="00865BE4">
        <w:rPr>
          <w:rFonts w:ascii="Arial" w:hAnsi="Arial" w:cs="Arial"/>
          <w:i/>
          <w:sz w:val="20"/>
          <w:szCs w:val="20"/>
        </w:rPr>
        <w:t>prezentaci...</w:t>
      </w:r>
      <w:r w:rsidRPr="00865BE4">
        <w:rPr>
          <w:rFonts w:ascii="Arial" w:hAnsi="Arial" w:cs="Arial"/>
          <w:sz w:val="20"/>
          <w:szCs w:val="20"/>
        </w:rPr>
        <w:t>“.</w:t>
      </w:r>
      <w:proofErr w:type="gramEnd"/>
      <w:r w:rsidRPr="00865BE4">
        <w:rPr>
          <w:rFonts w:ascii="Arial" w:hAnsi="Arial" w:cs="Arial"/>
          <w:sz w:val="20"/>
          <w:szCs w:val="20"/>
        </w:rPr>
        <w:t xml:space="preserve"> Předmětem státní památkové péče je podle § 4 odst. 1 písm. a), b) a e) Výnosu „</w:t>
      </w:r>
      <w:r w:rsidRPr="00865BE4">
        <w:rPr>
          <w:rFonts w:ascii="Arial" w:hAnsi="Arial" w:cs="Arial"/>
          <w:i/>
          <w:sz w:val="20"/>
          <w:szCs w:val="20"/>
        </w:rPr>
        <w:t>historický půdorys a jemu odpovídající prostorová a hmotová skladba, městské interiéry včetně povrchu komunikací, plochy zvýšené ochrany, ostatní chráněné plochy a podzemní prostory</w:t>
      </w:r>
      <w:r w:rsidRPr="00865BE4">
        <w:rPr>
          <w:rFonts w:ascii="Arial" w:hAnsi="Arial" w:cs="Arial"/>
          <w:sz w:val="20"/>
          <w:szCs w:val="20"/>
        </w:rPr>
        <w:t>“, „</w:t>
      </w:r>
      <w:r w:rsidRPr="00865BE4">
        <w:rPr>
          <w:rFonts w:ascii="Arial" w:hAnsi="Arial" w:cs="Arial"/>
          <w:i/>
          <w:sz w:val="20"/>
          <w:szCs w:val="20"/>
        </w:rPr>
        <w:t>hlavní městské dominanty v dálkových i blízkých pohledech</w:t>
      </w:r>
      <w:r w:rsidRPr="00865BE4">
        <w:rPr>
          <w:rFonts w:ascii="Arial" w:hAnsi="Arial" w:cs="Arial"/>
          <w:sz w:val="20"/>
          <w:szCs w:val="20"/>
        </w:rPr>
        <w:t>“ a „</w:t>
      </w:r>
      <w:r w:rsidRPr="00865BE4">
        <w:rPr>
          <w:rFonts w:ascii="Arial" w:hAnsi="Arial" w:cs="Arial"/>
          <w:i/>
          <w:sz w:val="20"/>
          <w:szCs w:val="20"/>
        </w:rPr>
        <w:t>ostatní objekty, soubory a prostory, dotvářející prostředí rezervace</w:t>
      </w:r>
      <w:r w:rsidRPr="00865BE4">
        <w:rPr>
          <w:rFonts w:ascii="Arial" w:hAnsi="Arial" w:cs="Arial"/>
          <w:sz w:val="20"/>
          <w:szCs w:val="20"/>
        </w:rPr>
        <w:t xml:space="preserve">“. Konkrétnější podmínky pro stavební činnost v památkové rezervaci jsou </w:t>
      </w:r>
      <w:proofErr w:type="gramStart"/>
      <w:r w:rsidRPr="00865BE4">
        <w:rPr>
          <w:rFonts w:ascii="Arial" w:hAnsi="Arial" w:cs="Arial"/>
          <w:sz w:val="20"/>
          <w:szCs w:val="20"/>
        </w:rPr>
        <w:t>stanoveny v §  5 Výnosu</w:t>
      </w:r>
      <w:proofErr w:type="gramEnd"/>
      <w:r w:rsidRPr="00865BE4">
        <w:rPr>
          <w:rFonts w:ascii="Arial" w:hAnsi="Arial" w:cs="Arial"/>
          <w:sz w:val="20"/>
          <w:szCs w:val="20"/>
        </w:rPr>
        <w:t>. V písm. d) je uvedeno, že „</w:t>
      </w:r>
      <w:r w:rsidRPr="00865BE4">
        <w:rPr>
          <w:rFonts w:ascii="Arial" w:hAnsi="Arial" w:cs="Arial"/>
          <w:i/>
          <w:sz w:val="20"/>
          <w:szCs w:val="20"/>
        </w:rPr>
        <w:t xml:space="preserve">všechny úpravy městských </w:t>
      </w:r>
      <w:proofErr w:type="gramStart"/>
      <w:r w:rsidRPr="00865BE4">
        <w:rPr>
          <w:rFonts w:ascii="Arial" w:hAnsi="Arial" w:cs="Arial"/>
          <w:i/>
          <w:sz w:val="20"/>
          <w:szCs w:val="20"/>
        </w:rPr>
        <w:t>prostorů [...] musí</w:t>
      </w:r>
      <w:proofErr w:type="gramEnd"/>
      <w:r w:rsidRPr="00865BE4">
        <w:rPr>
          <w:rFonts w:ascii="Arial" w:hAnsi="Arial" w:cs="Arial"/>
          <w:i/>
          <w:sz w:val="20"/>
          <w:szCs w:val="20"/>
        </w:rPr>
        <w:t xml:space="preserve"> být v souladu s historickým prostředím rezervací</w:t>
      </w:r>
      <w:r w:rsidRPr="00865BE4">
        <w:rPr>
          <w:rFonts w:ascii="Arial" w:hAnsi="Arial" w:cs="Arial"/>
          <w:sz w:val="20"/>
          <w:szCs w:val="20"/>
        </w:rPr>
        <w:t xml:space="preserve">“.  </w:t>
      </w:r>
    </w:p>
    <w:p w14:paraId="55BE9D64" w14:textId="77777777" w:rsidR="00793CB6" w:rsidRPr="00865BE4" w:rsidRDefault="00793CB6" w:rsidP="00793CB6">
      <w:pPr>
        <w:rPr>
          <w:rFonts w:ascii="Arial" w:hAnsi="Arial" w:cs="Arial"/>
          <w:sz w:val="20"/>
          <w:szCs w:val="20"/>
          <w:u w:val="single"/>
        </w:rPr>
      </w:pPr>
    </w:p>
    <w:p w14:paraId="0CA8F892" w14:textId="6A851D44" w:rsidR="00793CB6" w:rsidRPr="00C63FFD" w:rsidRDefault="00793CB6" w:rsidP="002F04CC">
      <w:pPr>
        <w:jc w:val="both"/>
        <w:rPr>
          <w:rFonts w:ascii="Arial" w:hAnsi="Arial" w:cs="Arial"/>
          <w:i/>
          <w:sz w:val="20"/>
          <w:szCs w:val="20"/>
        </w:rPr>
      </w:pPr>
      <w:r w:rsidRPr="00C63FFD">
        <w:rPr>
          <w:rFonts w:ascii="Arial" w:hAnsi="Arial" w:cs="Arial"/>
          <w:i/>
          <w:sz w:val="20"/>
          <w:szCs w:val="20"/>
        </w:rPr>
        <w:t>V</w:t>
      </w:r>
      <w:r w:rsidR="00403E2E" w:rsidRPr="00C63FFD">
        <w:rPr>
          <w:rFonts w:ascii="Arial" w:hAnsi="Arial" w:cs="Arial"/>
          <w:i/>
          <w:sz w:val="20"/>
          <w:szCs w:val="20"/>
        </w:rPr>
        <w:t xml:space="preserve"> R</w:t>
      </w:r>
      <w:r w:rsidRPr="00C63FFD">
        <w:rPr>
          <w:rFonts w:ascii="Arial" w:hAnsi="Arial" w:cs="Arial"/>
          <w:i/>
          <w:sz w:val="20"/>
          <w:szCs w:val="20"/>
        </w:rPr>
        <w:t>egulační</w:t>
      </w:r>
      <w:r w:rsidR="00403E2E" w:rsidRPr="00C63FFD">
        <w:rPr>
          <w:rFonts w:ascii="Arial" w:hAnsi="Arial" w:cs="Arial"/>
          <w:i/>
          <w:sz w:val="20"/>
          <w:szCs w:val="20"/>
        </w:rPr>
        <w:t>m</w:t>
      </w:r>
      <w:r w:rsidRPr="00C63FFD">
        <w:rPr>
          <w:rFonts w:ascii="Arial" w:hAnsi="Arial" w:cs="Arial"/>
          <w:i/>
          <w:sz w:val="20"/>
          <w:szCs w:val="20"/>
        </w:rPr>
        <w:t xml:space="preserve"> plánu </w:t>
      </w:r>
      <w:r w:rsidR="007A24B5" w:rsidRPr="00C63FFD">
        <w:rPr>
          <w:rFonts w:ascii="Arial" w:hAnsi="Arial" w:cs="Arial"/>
          <w:i/>
          <w:sz w:val="20"/>
          <w:szCs w:val="20"/>
        </w:rPr>
        <w:t>m</w:t>
      </w:r>
      <w:r w:rsidRPr="00C63FFD">
        <w:rPr>
          <w:rFonts w:ascii="Arial" w:hAnsi="Arial" w:cs="Arial"/>
          <w:i/>
          <w:sz w:val="20"/>
          <w:szCs w:val="20"/>
        </w:rPr>
        <w:t>ěstské památkové rezervace Olomouc, se pak k dané problematice uvádí následující.</w:t>
      </w:r>
    </w:p>
    <w:p w14:paraId="1D76912C" w14:textId="77777777" w:rsidR="004D5E48" w:rsidRPr="00865BE4" w:rsidRDefault="004D5E48" w:rsidP="00793CB6">
      <w:pPr>
        <w:rPr>
          <w:rFonts w:ascii="Arial" w:hAnsi="Arial" w:cs="Arial"/>
          <w:i/>
          <w:iCs/>
          <w:sz w:val="20"/>
          <w:szCs w:val="20"/>
        </w:rPr>
      </w:pPr>
      <w:r w:rsidRPr="00865BE4">
        <w:rPr>
          <w:rFonts w:ascii="Arial" w:hAnsi="Arial" w:cs="Arial"/>
          <w:i/>
          <w:iCs/>
          <w:sz w:val="20"/>
          <w:szCs w:val="20"/>
        </w:rPr>
        <w:t>4.4. Podrobné podmínky pro vymezení a využití pozemků uvnitř bloků (vnitrobloky), pozemků veřejných prostranství a pozemků staveb pro dopravu, včetně jejich prostorového uspořádání</w:t>
      </w:r>
    </w:p>
    <w:p w14:paraId="5652642D" w14:textId="77777777" w:rsidR="00793CB6" w:rsidRPr="00865BE4" w:rsidRDefault="00793CB6" w:rsidP="00793CB6">
      <w:pPr>
        <w:rPr>
          <w:rFonts w:ascii="Arial" w:hAnsi="Arial" w:cs="Arial"/>
          <w:i/>
          <w:iCs/>
          <w:sz w:val="20"/>
          <w:szCs w:val="20"/>
        </w:rPr>
      </w:pPr>
      <w:r w:rsidRPr="00865BE4">
        <w:rPr>
          <w:rFonts w:ascii="Arial" w:hAnsi="Arial" w:cs="Arial"/>
          <w:i/>
          <w:iCs/>
          <w:sz w:val="20"/>
          <w:szCs w:val="20"/>
        </w:rPr>
        <w:t>[...]</w:t>
      </w:r>
    </w:p>
    <w:p w14:paraId="6264FA65" w14:textId="77777777" w:rsidR="004D5E48" w:rsidRPr="00865BE4" w:rsidRDefault="004D5E48" w:rsidP="002F04CC">
      <w:pPr>
        <w:jc w:val="both"/>
        <w:rPr>
          <w:rFonts w:ascii="Arial" w:hAnsi="Arial" w:cs="Arial"/>
          <w:i/>
          <w:iCs/>
          <w:sz w:val="20"/>
          <w:szCs w:val="20"/>
        </w:rPr>
      </w:pPr>
      <w:r w:rsidRPr="00865BE4">
        <w:rPr>
          <w:rFonts w:ascii="Arial" w:hAnsi="Arial" w:cs="Arial"/>
          <w:i/>
          <w:iCs/>
          <w:sz w:val="20"/>
          <w:szCs w:val="20"/>
        </w:rPr>
        <w:t>4.4.2. Regulační plán stanovuje tyto podmínky pro prostorové uspořádání pozemků uvnitř bloků (vnitrobloky), pozemků veřejných prostranství a pozemků staveb pro dopravu:</w:t>
      </w:r>
    </w:p>
    <w:p w14:paraId="5EEABDDD" w14:textId="096C384B" w:rsidR="00793CB6" w:rsidRPr="00865BE4" w:rsidRDefault="004D5E48" w:rsidP="002F04CC">
      <w:pPr>
        <w:jc w:val="both"/>
        <w:rPr>
          <w:rFonts w:ascii="Arial" w:hAnsi="Arial" w:cs="Arial"/>
          <w:i/>
          <w:iCs/>
          <w:sz w:val="20"/>
          <w:szCs w:val="20"/>
        </w:rPr>
      </w:pPr>
      <w:r w:rsidRPr="00865BE4">
        <w:rPr>
          <w:rFonts w:ascii="Arial" w:hAnsi="Arial" w:cs="Arial"/>
          <w:i/>
          <w:iCs/>
          <w:sz w:val="20"/>
          <w:szCs w:val="20"/>
        </w:rPr>
        <w:t>P</w:t>
      </w:r>
      <w:r w:rsidR="00793CB6" w:rsidRPr="00865BE4">
        <w:rPr>
          <w:rFonts w:ascii="Arial" w:hAnsi="Arial" w:cs="Arial"/>
          <w:i/>
          <w:iCs/>
          <w:sz w:val="20"/>
          <w:szCs w:val="20"/>
        </w:rPr>
        <w:t>řípustné úpravy:</w:t>
      </w:r>
    </w:p>
    <w:p w14:paraId="51473017" w14:textId="77777777" w:rsidR="004D5E48" w:rsidRPr="00865BE4" w:rsidRDefault="004D5E48" w:rsidP="004D5E48">
      <w:pPr>
        <w:rPr>
          <w:rFonts w:ascii="Arial" w:hAnsi="Arial" w:cs="Arial"/>
          <w:i/>
          <w:iCs/>
          <w:sz w:val="20"/>
          <w:szCs w:val="20"/>
        </w:rPr>
      </w:pPr>
      <w:r w:rsidRPr="00865BE4">
        <w:rPr>
          <w:rFonts w:ascii="Arial" w:hAnsi="Arial" w:cs="Arial"/>
          <w:i/>
          <w:iCs/>
          <w:sz w:val="20"/>
          <w:szCs w:val="20"/>
        </w:rPr>
        <w:t>[...]</w:t>
      </w:r>
    </w:p>
    <w:p w14:paraId="3037B61C" w14:textId="77777777" w:rsidR="004D5E48" w:rsidRPr="00865BE4" w:rsidRDefault="004D5E48" w:rsidP="004D5E48">
      <w:pPr>
        <w:jc w:val="both"/>
        <w:rPr>
          <w:rFonts w:ascii="Arial" w:hAnsi="Arial" w:cs="Arial"/>
          <w:i/>
          <w:iCs/>
          <w:sz w:val="20"/>
          <w:szCs w:val="20"/>
        </w:rPr>
      </w:pPr>
      <w:r w:rsidRPr="00865BE4">
        <w:rPr>
          <w:rFonts w:ascii="Arial" w:hAnsi="Arial" w:cs="Arial"/>
          <w:i/>
          <w:iCs/>
          <w:sz w:val="20"/>
          <w:szCs w:val="20"/>
        </w:rPr>
        <w:t>c) umísťování kvalitně umělecky a řemeslně ztvárněných užitkových prvků mobiliáře, nekonkurujících charakteru prostorů ani architektonickému výrazu objektů v MPR Olomouc a podporujících jejich důstojnou prezentaci;</w:t>
      </w:r>
    </w:p>
    <w:p w14:paraId="0CBEC344" w14:textId="77777777" w:rsidR="004D5E48" w:rsidRPr="00865BE4" w:rsidRDefault="004D5E48" w:rsidP="002F04CC">
      <w:pPr>
        <w:jc w:val="both"/>
        <w:rPr>
          <w:rFonts w:ascii="Arial" w:hAnsi="Arial" w:cs="Arial"/>
          <w:i/>
          <w:iCs/>
          <w:sz w:val="20"/>
          <w:szCs w:val="20"/>
        </w:rPr>
      </w:pPr>
      <w:r w:rsidRPr="00865BE4">
        <w:rPr>
          <w:rFonts w:ascii="Arial" w:hAnsi="Arial" w:cs="Arial"/>
          <w:i/>
          <w:iCs/>
          <w:sz w:val="20"/>
          <w:szCs w:val="20"/>
        </w:rPr>
        <w:t>d) menší letní restaurační „zahrádky“ sestávající ze skupin stolků se židlemi a slunečníky, případně dalšími vizuálně nerušivými prvky nevytvářejícími ve svém celku pohledové bariéry a konkurenční dominanty v historickém prostředí.</w:t>
      </w:r>
    </w:p>
    <w:p w14:paraId="014381A2" w14:textId="030D513F" w:rsidR="00793CB6" w:rsidRPr="00865BE4" w:rsidRDefault="004D5E48" w:rsidP="002F04CC">
      <w:pPr>
        <w:jc w:val="both"/>
        <w:rPr>
          <w:rFonts w:ascii="Arial" w:hAnsi="Arial" w:cs="Arial"/>
          <w:i/>
          <w:iCs/>
          <w:sz w:val="20"/>
          <w:szCs w:val="20"/>
        </w:rPr>
      </w:pPr>
      <w:r w:rsidRPr="00865BE4">
        <w:rPr>
          <w:rFonts w:ascii="Arial" w:hAnsi="Arial" w:cs="Arial"/>
          <w:i/>
          <w:iCs/>
          <w:sz w:val="20"/>
          <w:szCs w:val="20"/>
        </w:rPr>
        <w:t>P</w:t>
      </w:r>
      <w:r w:rsidR="00793CB6" w:rsidRPr="00865BE4">
        <w:rPr>
          <w:rFonts w:ascii="Arial" w:hAnsi="Arial" w:cs="Arial"/>
          <w:i/>
          <w:iCs/>
          <w:sz w:val="20"/>
          <w:szCs w:val="20"/>
        </w:rPr>
        <w:t>odmíněně přípustné úpravy:</w:t>
      </w:r>
    </w:p>
    <w:p w14:paraId="40551744" w14:textId="77777777" w:rsidR="004D5E48" w:rsidRPr="00865BE4" w:rsidRDefault="004D5E48" w:rsidP="002F04CC">
      <w:pPr>
        <w:jc w:val="both"/>
        <w:rPr>
          <w:rFonts w:ascii="Arial" w:hAnsi="Arial" w:cs="Arial"/>
          <w:i/>
          <w:iCs/>
          <w:sz w:val="20"/>
          <w:szCs w:val="20"/>
        </w:rPr>
      </w:pPr>
      <w:r w:rsidRPr="00865BE4">
        <w:rPr>
          <w:rFonts w:ascii="Arial" w:hAnsi="Arial" w:cs="Arial"/>
          <w:i/>
          <w:iCs/>
          <w:sz w:val="20"/>
          <w:szCs w:val="20"/>
        </w:rPr>
        <w:t>d) situování rozlehlejších sezónních letních posezení na veřejných prostranstvích v souladu s koncepční dokumentací;</w:t>
      </w:r>
    </w:p>
    <w:p w14:paraId="3DEE94DA" w14:textId="3AD50ADC" w:rsidR="00793CB6" w:rsidRPr="00865BE4" w:rsidRDefault="009E6980" w:rsidP="002F04CC">
      <w:pPr>
        <w:jc w:val="both"/>
        <w:rPr>
          <w:rFonts w:ascii="Arial" w:hAnsi="Arial" w:cs="Arial"/>
          <w:i/>
          <w:iCs/>
          <w:sz w:val="20"/>
          <w:szCs w:val="20"/>
        </w:rPr>
      </w:pPr>
      <w:r w:rsidRPr="00865BE4">
        <w:rPr>
          <w:rFonts w:ascii="Arial" w:hAnsi="Arial" w:cs="Arial"/>
          <w:i/>
          <w:iCs/>
          <w:sz w:val="20"/>
          <w:szCs w:val="20"/>
        </w:rPr>
        <w:t>N</w:t>
      </w:r>
      <w:r w:rsidR="00793CB6" w:rsidRPr="00865BE4">
        <w:rPr>
          <w:rFonts w:ascii="Arial" w:hAnsi="Arial" w:cs="Arial"/>
          <w:i/>
          <w:iCs/>
          <w:sz w:val="20"/>
          <w:szCs w:val="20"/>
        </w:rPr>
        <w:t>epřípustné úpravy:</w:t>
      </w:r>
    </w:p>
    <w:p w14:paraId="37F6B5F5" w14:textId="77777777" w:rsidR="004D5E48" w:rsidRPr="00865BE4" w:rsidRDefault="004D5E48" w:rsidP="004D5E48">
      <w:pPr>
        <w:jc w:val="both"/>
        <w:rPr>
          <w:rFonts w:ascii="Arial" w:hAnsi="Arial" w:cs="Arial"/>
          <w:i/>
          <w:iCs/>
          <w:sz w:val="20"/>
          <w:szCs w:val="20"/>
        </w:rPr>
      </w:pPr>
      <w:r w:rsidRPr="00865BE4">
        <w:rPr>
          <w:rFonts w:ascii="Arial" w:hAnsi="Arial" w:cs="Arial"/>
          <w:i/>
          <w:iCs/>
          <w:sz w:val="20"/>
          <w:szCs w:val="20"/>
        </w:rPr>
        <w:t>a) nahodilá a nekoncepční výstavba trvalých i dočasných (sezónních) objektů a umísťování trvalých prodejních stánků na veřejných prostranstvích, v prolukách a dvorech uvnitř bloků;</w:t>
      </w:r>
    </w:p>
    <w:p w14:paraId="7340470A" w14:textId="77777777" w:rsidR="004D5E48" w:rsidRPr="00865BE4" w:rsidRDefault="004D5E48" w:rsidP="00793CB6">
      <w:pPr>
        <w:rPr>
          <w:rFonts w:ascii="Arial" w:hAnsi="Arial" w:cs="Arial"/>
          <w:i/>
          <w:iCs/>
          <w:sz w:val="20"/>
          <w:szCs w:val="20"/>
        </w:rPr>
      </w:pPr>
      <w:r w:rsidRPr="00865BE4">
        <w:rPr>
          <w:rFonts w:ascii="Arial" w:hAnsi="Arial" w:cs="Arial"/>
          <w:i/>
          <w:iCs/>
          <w:sz w:val="20"/>
          <w:szCs w:val="20"/>
        </w:rPr>
        <w:t>k) neregulovaná, nekoncepční výstavba sezónních, celoplošně zastřešených pódiových restauračních zařízení doplněných servisními objekty, barovými pulty a masivním ohrazením včetně mobilní zeleně, vytvářejících nevhodně pohledově exponovaná dominantní uskupení, konkurující okolní architektuře a historickému mobiliáři.</w:t>
      </w:r>
    </w:p>
    <w:p w14:paraId="7FFD1332" w14:textId="77777777" w:rsidR="004D5E48" w:rsidRPr="00865BE4" w:rsidRDefault="004D5E48" w:rsidP="00793CB6">
      <w:pPr>
        <w:rPr>
          <w:rFonts w:ascii="Arial" w:hAnsi="Arial" w:cs="Arial"/>
          <w:i/>
          <w:iCs/>
          <w:sz w:val="20"/>
          <w:szCs w:val="20"/>
        </w:rPr>
      </w:pPr>
    </w:p>
    <w:p w14:paraId="6A5D91E3" w14:textId="77777777" w:rsidR="00F9006B" w:rsidRPr="00865BE4" w:rsidRDefault="00F9006B" w:rsidP="00793CB6">
      <w:pPr>
        <w:rPr>
          <w:rFonts w:ascii="Arial" w:hAnsi="Arial" w:cs="Arial"/>
          <w:sz w:val="20"/>
          <w:szCs w:val="20"/>
        </w:rPr>
      </w:pPr>
    </w:p>
    <w:p w14:paraId="22B2B005" w14:textId="49A00B5D" w:rsidR="00F9006B" w:rsidRPr="00C63FFD" w:rsidRDefault="00F9006B" w:rsidP="00F9006B">
      <w:pPr>
        <w:jc w:val="both"/>
        <w:rPr>
          <w:rFonts w:ascii="Arial" w:hAnsi="Arial" w:cs="Arial"/>
          <w:i/>
          <w:sz w:val="20"/>
          <w:szCs w:val="20"/>
        </w:rPr>
      </w:pPr>
      <w:r w:rsidRPr="00C63FFD">
        <w:rPr>
          <w:rFonts w:ascii="Arial" w:hAnsi="Arial" w:cs="Arial"/>
          <w:i/>
          <w:sz w:val="20"/>
          <w:szCs w:val="20"/>
        </w:rPr>
        <w:t xml:space="preserve">Dosavadní praxe </w:t>
      </w:r>
      <w:proofErr w:type="gramStart"/>
      <w:r w:rsidRPr="00C63FFD">
        <w:rPr>
          <w:rFonts w:ascii="Arial" w:hAnsi="Arial" w:cs="Arial"/>
          <w:i/>
          <w:sz w:val="20"/>
          <w:szCs w:val="20"/>
        </w:rPr>
        <w:t xml:space="preserve">NPÚ, </w:t>
      </w:r>
      <w:proofErr w:type="spellStart"/>
      <w:r w:rsidRPr="00C63FFD">
        <w:rPr>
          <w:rFonts w:ascii="Arial" w:hAnsi="Arial" w:cs="Arial"/>
          <w:i/>
          <w:sz w:val="20"/>
          <w:szCs w:val="20"/>
        </w:rPr>
        <w:t>ú.o.</w:t>
      </w:r>
      <w:proofErr w:type="gramEnd"/>
      <w:r w:rsidRPr="00C63FFD">
        <w:rPr>
          <w:rFonts w:ascii="Arial" w:hAnsi="Arial" w:cs="Arial"/>
          <w:i/>
          <w:sz w:val="20"/>
          <w:szCs w:val="20"/>
        </w:rPr>
        <w:t>p</w:t>
      </w:r>
      <w:proofErr w:type="spellEnd"/>
      <w:r w:rsidRPr="00C63FFD">
        <w:rPr>
          <w:rFonts w:ascii="Arial" w:hAnsi="Arial" w:cs="Arial"/>
          <w:i/>
          <w:sz w:val="20"/>
          <w:szCs w:val="20"/>
        </w:rPr>
        <w:t>. v Olomouci jako odborné organizace státní památkové péče v případě posuzování záměrů zřizování předzahrádek vycházela z následujícího interního doporučení.</w:t>
      </w:r>
    </w:p>
    <w:p w14:paraId="3C1781A3" w14:textId="77777777" w:rsidR="00F9006B" w:rsidRPr="00865BE4" w:rsidRDefault="00F9006B" w:rsidP="00F9006B">
      <w:pPr>
        <w:rPr>
          <w:rFonts w:ascii="Arial" w:hAnsi="Arial" w:cs="Arial"/>
          <w:sz w:val="20"/>
          <w:szCs w:val="20"/>
        </w:rPr>
      </w:pPr>
    </w:p>
    <w:p w14:paraId="6CD5318A" w14:textId="4100FA12" w:rsidR="00F9006B" w:rsidRPr="00865BE4" w:rsidRDefault="00F9006B" w:rsidP="00F9006B">
      <w:pPr>
        <w:spacing w:before="57" w:after="57" w:line="216" w:lineRule="auto"/>
        <w:jc w:val="both"/>
        <w:rPr>
          <w:rFonts w:ascii="Arial" w:hAnsi="Arial" w:cs="Arial"/>
          <w:i/>
          <w:sz w:val="20"/>
          <w:szCs w:val="20"/>
        </w:rPr>
      </w:pPr>
      <w:r w:rsidRPr="00865BE4">
        <w:rPr>
          <w:rFonts w:ascii="Arial" w:hAnsi="Arial" w:cs="Arial"/>
          <w:sz w:val="20"/>
          <w:szCs w:val="20"/>
        </w:rPr>
        <w:t>„</w:t>
      </w:r>
      <w:r w:rsidRPr="00865BE4">
        <w:rPr>
          <w:rFonts w:ascii="Arial" w:hAnsi="Arial" w:cs="Arial"/>
          <w:i/>
          <w:sz w:val="20"/>
          <w:szCs w:val="20"/>
        </w:rPr>
        <w:t>Předmětem památkové ochrany je v případě umisťování předzahrádek především historické prostředí městské památkové rezervace, zahrnující jak historicko</w:t>
      </w:r>
      <w:r w:rsidR="002F04CC" w:rsidRPr="00865BE4">
        <w:rPr>
          <w:rFonts w:ascii="Arial" w:hAnsi="Arial" w:cs="Arial"/>
          <w:i/>
          <w:sz w:val="20"/>
          <w:szCs w:val="20"/>
        </w:rPr>
        <w:t>-</w:t>
      </w:r>
      <w:r w:rsidRPr="00865BE4">
        <w:rPr>
          <w:rFonts w:ascii="Arial" w:hAnsi="Arial" w:cs="Arial"/>
          <w:i/>
          <w:sz w:val="20"/>
          <w:szCs w:val="20"/>
        </w:rPr>
        <w:t>architektonické hodnoty přilehlé zástavby (především vnější vzhled objektu, ke kterému předzahrádka přiléhá, ale i dalších okolních objektů), tak i veřejných ploch (povrchů komunikací, městského mobiliáře, kašen, morových sloupů a další sochařské výzdoby) a v neposlední řadě celkové urbanistické rozvržení dotčené ulice či náměstí a jejich vzhled, celkové pohledy a průhledy, „genius loci“ působící na návštěvníka města.</w:t>
      </w:r>
    </w:p>
    <w:p w14:paraId="49DA677B" w14:textId="6BFC7A0E" w:rsidR="00F9006B" w:rsidRPr="00865BE4" w:rsidRDefault="00F9006B" w:rsidP="00F9006B">
      <w:pPr>
        <w:pStyle w:val="Zkladntext"/>
        <w:tabs>
          <w:tab w:val="clear" w:pos="720"/>
          <w:tab w:val="left" w:pos="1094"/>
        </w:tabs>
        <w:spacing w:before="57" w:after="57" w:line="216" w:lineRule="auto"/>
        <w:rPr>
          <w:rFonts w:cs="Arial"/>
          <w:i/>
          <w:noProof w:val="0"/>
          <w:sz w:val="20"/>
        </w:rPr>
      </w:pPr>
      <w:r w:rsidRPr="00865BE4">
        <w:rPr>
          <w:rFonts w:cs="Arial"/>
          <w:i/>
          <w:noProof w:val="0"/>
          <w:sz w:val="20"/>
        </w:rPr>
        <w:t xml:space="preserve">Z důvodu velkého nárůstu předzahrádek a jejich vlivu na vzhled a průchodnost městské památkové rezervace byly </w:t>
      </w:r>
      <w:r w:rsidR="00B1335D" w:rsidRPr="00865BE4">
        <w:rPr>
          <w:rFonts w:cs="Arial"/>
          <w:i/>
          <w:noProof w:val="0"/>
          <w:sz w:val="20"/>
        </w:rPr>
        <w:t xml:space="preserve">vypracovány </w:t>
      </w:r>
      <w:r w:rsidRPr="00865BE4">
        <w:rPr>
          <w:rFonts w:cs="Arial"/>
          <w:i/>
          <w:noProof w:val="0"/>
          <w:sz w:val="20"/>
        </w:rPr>
        <w:t xml:space="preserve">obecné zásady, kterými by měla být problematika předzahrádek </w:t>
      </w:r>
      <w:r w:rsidR="00B1335D" w:rsidRPr="00865BE4">
        <w:rPr>
          <w:rFonts w:cs="Arial"/>
          <w:i/>
          <w:noProof w:val="0"/>
          <w:sz w:val="20"/>
        </w:rPr>
        <w:t>z </w:t>
      </w:r>
      <w:r w:rsidRPr="00865BE4">
        <w:rPr>
          <w:rFonts w:cs="Arial"/>
          <w:i/>
          <w:noProof w:val="0"/>
          <w:sz w:val="20"/>
        </w:rPr>
        <w:t>hlediska památkové péče ošetřena:</w:t>
      </w:r>
    </w:p>
    <w:p w14:paraId="5AC0A655" w14:textId="77777777" w:rsidR="00F9006B" w:rsidRPr="00865BE4" w:rsidRDefault="00F9006B" w:rsidP="00F9006B">
      <w:pPr>
        <w:pStyle w:val="Zkladntext"/>
        <w:numPr>
          <w:ilvl w:val="0"/>
          <w:numId w:val="3"/>
        </w:numPr>
        <w:tabs>
          <w:tab w:val="left" w:pos="1094"/>
        </w:tabs>
        <w:spacing w:before="57" w:after="57" w:line="216" w:lineRule="auto"/>
        <w:rPr>
          <w:rFonts w:cs="Arial"/>
          <w:i/>
          <w:noProof w:val="0"/>
          <w:sz w:val="20"/>
        </w:rPr>
      </w:pPr>
      <w:r w:rsidRPr="00865BE4">
        <w:rPr>
          <w:rFonts w:cs="Arial"/>
          <w:i/>
          <w:noProof w:val="0"/>
          <w:sz w:val="20"/>
        </w:rPr>
        <w:t xml:space="preserve">Předzahrádky musí být vymezeny plošně tak, aby nebránily pohledům na historickou zástavbu, nebránily provozu pěších a nenarušovaly prostředí památkové rezervace. To platí zejména u předzahrádek na Horním a Dolním náměstí, jejichž plocha by měla být proti stávajícímu stavu zmenšena. </w:t>
      </w:r>
    </w:p>
    <w:p w14:paraId="2BBA041D" w14:textId="77777777" w:rsidR="00F9006B" w:rsidRPr="00865BE4" w:rsidRDefault="00F9006B" w:rsidP="00F9006B">
      <w:pPr>
        <w:pStyle w:val="Zkladntext"/>
        <w:numPr>
          <w:ilvl w:val="0"/>
          <w:numId w:val="3"/>
        </w:numPr>
        <w:tabs>
          <w:tab w:val="left" w:pos="1094"/>
        </w:tabs>
        <w:spacing w:before="57" w:after="57" w:line="216" w:lineRule="auto"/>
        <w:rPr>
          <w:rFonts w:cs="Arial"/>
          <w:i/>
          <w:noProof w:val="0"/>
          <w:sz w:val="20"/>
        </w:rPr>
      </w:pPr>
      <w:r w:rsidRPr="00865BE4">
        <w:rPr>
          <w:rFonts w:cs="Arial"/>
          <w:i/>
          <w:noProof w:val="0"/>
          <w:sz w:val="20"/>
        </w:rPr>
        <w:t xml:space="preserve">Pevné části předzahrádek musí být co nejsubtilnější, aby nebránily pohledům na památkově chráněné objekty a nenarušovaly celé prostředí památkové rezervace. Pevná pódia by měla být povolována jen výjimečně a v odůvodněných případech, mobiliář musí být přednostně umísťován přímo na dlažbě. Pokud jsou v krajním případě (pouze na vhodných místech, kde nepůsobí rušivě) pódia povolena, musí být co nejnižší. Zábradlí nutno navrhovat z tenkých profilů umožňujících průhled a jen symbolicky vymezující prostor zahrádky, nikoliv masivní nádoby s dřevinami, které jsou cizí historickému prostředí. </w:t>
      </w:r>
    </w:p>
    <w:p w14:paraId="1A3CA255" w14:textId="77777777" w:rsidR="00F9006B" w:rsidRPr="00865BE4" w:rsidRDefault="00F9006B" w:rsidP="00F9006B">
      <w:pPr>
        <w:pStyle w:val="Zkladntext"/>
        <w:numPr>
          <w:ilvl w:val="0"/>
          <w:numId w:val="3"/>
        </w:numPr>
        <w:tabs>
          <w:tab w:val="left" w:pos="1094"/>
        </w:tabs>
        <w:spacing w:before="57" w:after="57" w:line="216" w:lineRule="auto"/>
        <w:rPr>
          <w:rFonts w:cs="Arial"/>
          <w:i/>
          <w:noProof w:val="0"/>
          <w:sz w:val="20"/>
        </w:rPr>
      </w:pPr>
      <w:r w:rsidRPr="00865BE4">
        <w:rPr>
          <w:rFonts w:cs="Arial"/>
          <w:i/>
          <w:noProof w:val="0"/>
          <w:sz w:val="20"/>
        </w:rPr>
        <w:t>Slunečníky drobných rozměrů pro jediný stůl je nutno preferovat před objemnými markýzami upevněnými na domech, které v důsledku vytvářejí dojem přístavby k hlavnímu objektu.</w:t>
      </w:r>
    </w:p>
    <w:p w14:paraId="232C4988" w14:textId="4FE36A8A" w:rsidR="00F9006B" w:rsidRPr="00865BE4" w:rsidRDefault="00F9006B" w:rsidP="00F9006B">
      <w:pPr>
        <w:pStyle w:val="Zkladntext"/>
        <w:numPr>
          <w:ilvl w:val="0"/>
          <w:numId w:val="3"/>
        </w:numPr>
        <w:tabs>
          <w:tab w:val="left" w:pos="1094"/>
        </w:tabs>
        <w:spacing w:before="57" w:after="57" w:line="216" w:lineRule="auto"/>
        <w:rPr>
          <w:rFonts w:cs="Arial"/>
          <w:i/>
          <w:noProof w:val="0"/>
          <w:sz w:val="20"/>
        </w:rPr>
      </w:pPr>
      <w:r w:rsidRPr="00865BE4">
        <w:rPr>
          <w:rFonts w:cs="Arial"/>
          <w:i/>
          <w:noProof w:val="0"/>
          <w:sz w:val="20"/>
        </w:rPr>
        <w:t xml:space="preserve">Na veškerém zařízení nesmí být umísťovány reklamy, slunečníky musí být nevýrazné přírodní barvy. Použití výrazně barevných koberců je </w:t>
      </w:r>
      <w:r w:rsidR="00B1335D" w:rsidRPr="00865BE4">
        <w:rPr>
          <w:rFonts w:cs="Arial"/>
          <w:i/>
          <w:noProof w:val="0"/>
          <w:sz w:val="20"/>
        </w:rPr>
        <w:t>neakceptovatelné</w:t>
      </w:r>
      <w:r w:rsidRPr="00865BE4">
        <w:rPr>
          <w:rFonts w:cs="Arial"/>
          <w:i/>
          <w:noProof w:val="0"/>
          <w:sz w:val="20"/>
        </w:rPr>
        <w:t>.</w:t>
      </w:r>
    </w:p>
    <w:p w14:paraId="750DB826" w14:textId="77777777" w:rsidR="00F9006B" w:rsidRPr="00865BE4" w:rsidRDefault="00F9006B" w:rsidP="00F9006B">
      <w:pPr>
        <w:pStyle w:val="Zkladntext"/>
        <w:numPr>
          <w:ilvl w:val="0"/>
          <w:numId w:val="3"/>
        </w:numPr>
        <w:tabs>
          <w:tab w:val="left" w:pos="1094"/>
        </w:tabs>
        <w:spacing w:before="57" w:after="57" w:line="216" w:lineRule="auto"/>
        <w:rPr>
          <w:rFonts w:cs="Arial"/>
          <w:i/>
          <w:noProof w:val="0"/>
          <w:sz w:val="20"/>
        </w:rPr>
      </w:pPr>
      <w:r w:rsidRPr="00865BE4">
        <w:rPr>
          <w:rFonts w:cs="Arial"/>
          <w:i/>
          <w:noProof w:val="0"/>
          <w:sz w:val="20"/>
        </w:rPr>
        <w:t>Nevhodné jsou pevné stánky s výčepy a příslušenstvím zahrádky. Výjimečně je možné využít pult či nízkou skříňku pro uložení nejnutnějšího zařízení.</w:t>
      </w:r>
    </w:p>
    <w:p w14:paraId="2A5E9087" w14:textId="77777777" w:rsidR="00F9006B" w:rsidRDefault="00F9006B" w:rsidP="00F9006B">
      <w:pPr>
        <w:jc w:val="both"/>
        <w:rPr>
          <w:rFonts w:ascii="Arial" w:hAnsi="Arial" w:cs="Arial"/>
          <w:sz w:val="20"/>
          <w:szCs w:val="20"/>
        </w:rPr>
      </w:pPr>
      <w:r w:rsidRPr="00865BE4">
        <w:rPr>
          <w:rFonts w:ascii="Arial" w:hAnsi="Arial" w:cs="Arial"/>
          <w:i/>
          <w:sz w:val="20"/>
          <w:szCs w:val="20"/>
        </w:rPr>
        <w:t>Celkové řešení by mělo být v souladu s prostředím památkové rezervace, nevhodný je levný typizovaný plastový nábytek.</w:t>
      </w:r>
      <w:r w:rsidRPr="00865BE4">
        <w:rPr>
          <w:rFonts w:ascii="Arial" w:hAnsi="Arial" w:cs="Arial"/>
          <w:sz w:val="20"/>
          <w:szCs w:val="20"/>
        </w:rPr>
        <w:t>“</w:t>
      </w:r>
    </w:p>
    <w:p w14:paraId="64F53E9A" w14:textId="77777777" w:rsidR="009224DF" w:rsidRDefault="009224DF" w:rsidP="00F9006B">
      <w:pPr>
        <w:jc w:val="both"/>
        <w:rPr>
          <w:rFonts w:ascii="Arial" w:hAnsi="Arial" w:cs="Arial"/>
          <w:sz w:val="20"/>
          <w:szCs w:val="20"/>
        </w:rPr>
      </w:pPr>
    </w:p>
    <w:p w14:paraId="2F6F77C2" w14:textId="3D2ABDCE" w:rsidR="009224DF" w:rsidRDefault="009224DF" w:rsidP="00F9006B">
      <w:pPr>
        <w:jc w:val="both"/>
        <w:rPr>
          <w:rFonts w:ascii="Arial" w:hAnsi="Arial" w:cs="Arial"/>
          <w:sz w:val="20"/>
          <w:szCs w:val="20"/>
        </w:rPr>
      </w:pPr>
    </w:p>
    <w:p w14:paraId="625210D6" w14:textId="3B523834" w:rsidR="009224DF" w:rsidRDefault="009224DF" w:rsidP="00F9006B">
      <w:pPr>
        <w:jc w:val="both"/>
        <w:rPr>
          <w:rFonts w:ascii="Arial" w:hAnsi="Arial" w:cs="Arial"/>
          <w:sz w:val="20"/>
          <w:szCs w:val="20"/>
        </w:rPr>
      </w:pPr>
      <w:r>
        <w:rPr>
          <w:rFonts w:ascii="Arial" w:hAnsi="Arial" w:cs="Arial"/>
          <w:sz w:val="20"/>
          <w:szCs w:val="20"/>
        </w:rPr>
        <w:t>Projednáno</w:t>
      </w:r>
      <w:r w:rsidRPr="009224DF">
        <w:rPr>
          <w:rFonts w:ascii="Arial" w:hAnsi="Arial" w:cs="Arial"/>
          <w:sz w:val="20"/>
          <w:szCs w:val="20"/>
        </w:rPr>
        <w:t xml:space="preserve"> na jednání 10. 5. 2022 za účasti OPP (Mgr. Vlasta </w:t>
      </w:r>
      <w:proofErr w:type="spellStart"/>
      <w:r w:rsidRPr="009224DF">
        <w:rPr>
          <w:rFonts w:ascii="Arial" w:hAnsi="Arial" w:cs="Arial"/>
          <w:sz w:val="20"/>
          <w:szCs w:val="20"/>
        </w:rPr>
        <w:t>Kauerová</w:t>
      </w:r>
      <w:proofErr w:type="spellEnd"/>
      <w:r w:rsidRPr="009224DF">
        <w:rPr>
          <w:rFonts w:ascii="Arial" w:hAnsi="Arial" w:cs="Arial"/>
          <w:sz w:val="20"/>
          <w:szCs w:val="20"/>
        </w:rPr>
        <w:t xml:space="preserve">, Ph.D., Mgr. Jaroslav Franc), ODÚR (Petr </w:t>
      </w:r>
      <w:proofErr w:type="spellStart"/>
      <w:r w:rsidRPr="009224DF">
        <w:rPr>
          <w:rFonts w:ascii="Arial" w:hAnsi="Arial" w:cs="Arial"/>
          <w:sz w:val="20"/>
          <w:szCs w:val="20"/>
        </w:rPr>
        <w:t>Nezhyba</w:t>
      </w:r>
      <w:proofErr w:type="spellEnd"/>
      <w:r w:rsidRPr="009224DF">
        <w:rPr>
          <w:rFonts w:ascii="Arial" w:hAnsi="Arial" w:cs="Arial"/>
          <w:sz w:val="20"/>
          <w:szCs w:val="20"/>
        </w:rPr>
        <w:t xml:space="preserve">), OS (JUDr. Eva </w:t>
      </w:r>
      <w:proofErr w:type="spellStart"/>
      <w:r w:rsidRPr="009224DF">
        <w:rPr>
          <w:rFonts w:ascii="Arial" w:hAnsi="Arial" w:cs="Arial"/>
          <w:sz w:val="20"/>
          <w:szCs w:val="20"/>
        </w:rPr>
        <w:t>Hyravá</w:t>
      </w:r>
      <w:proofErr w:type="spellEnd"/>
      <w:r w:rsidRPr="009224DF">
        <w:rPr>
          <w:rFonts w:ascii="Arial" w:hAnsi="Arial" w:cs="Arial"/>
          <w:sz w:val="20"/>
          <w:szCs w:val="20"/>
        </w:rPr>
        <w:t>, Ing. Michal Nantl), NPÚ Olomouc (Mgr. Ondřej Belšík), zapracován</w:t>
      </w:r>
      <w:r>
        <w:rPr>
          <w:rFonts w:ascii="Arial" w:hAnsi="Arial" w:cs="Arial"/>
          <w:sz w:val="20"/>
          <w:szCs w:val="20"/>
        </w:rPr>
        <w:t>o</w:t>
      </w:r>
      <w:r w:rsidRPr="009224DF">
        <w:rPr>
          <w:rFonts w:ascii="Arial" w:hAnsi="Arial" w:cs="Arial"/>
          <w:sz w:val="20"/>
          <w:szCs w:val="20"/>
        </w:rPr>
        <w:t xml:space="preserve"> do metodiky.  </w:t>
      </w:r>
    </w:p>
    <w:p w14:paraId="015CC6E6" w14:textId="77777777" w:rsidR="009224DF" w:rsidRPr="00865BE4" w:rsidRDefault="009224DF" w:rsidP="00F9006B">
      <w:pPr>
        <w:jc w:val="both"/>
        <w:rPr>
          <w:rFonts w:ascii="Arial" w:hAnsi="Arial" w:cs="Arial"/>
          <w:sz w:val="20"/>
          <w:szCs w:val="20"/>
        </w:rPr>
      </w:pPr>
    </w:p>
    <w:p w14:paraId="08DB554D" w14:textId="77777777" w:rsidR="00F9006B" w:rsidRDefault="00F9006B" w:rsidP="00793CB6">
      <w:pPr>
        <w:rPr>
          <w:rFonts w:ascii="Arial" w:hAnsi="Arial" w:cs="Arial"/>
          <w:sz w:val="20"/>
          <w:szCs w:val="20"/>
        </w:rPr>
      </w:pPr>
    </w:p>
    <w:p w14:paraId="772CC3AB" w14:textId="77777777" w:rsidR="009224DF" w:rsidRDefault="009224DF" w:rsidP="00793CB6">
      <w:pPr>
        <w:rPr>
          <w:rFonts w:ascii="Arial" w:hAnsi="Arial" w:cs="Arial"/>
          <w:sz w:val="20"/>
          <w:szCs w:val="20"/>
        </w:rPr>
      </w:pPr>
    </w:p>
    <w:p w14:paraId="70901261" w14:textId="77777777" w:rsidR="009224DF" w:rsidRPr="009224DF" w:rsidRDefault="009224DF" w:rsidP="009224DF">
      <w:pPr>
        <w:rPr>
          <w:rFonts w:ascii="Arial" w:hAnsi="Arial" w:cs="Arial"/>
          <w:sz w:val="20"/>
          <w:szCs w:val="20"/>
          <w:u w:val="single"/>
        </w:rPr>
      </w:pPr>
      <w:r w:rsidRPr="009224DF">
        <w:rPr>
          <w:rFonts w:ascii="Arial" w:hAnsi="Arial" w:cs="Arial"/>
          <w:sz w:val="20"/>
          <w:szCs w:val="20"/>
          <w:u w:val="single"/>
        </w:rPr>
        <w:t xml:space="preserve">por. Ing. Petr </w:t>
      </w:r>
      <w:proofErr w:type="spellStart"/>
      <w:r w:rsidRPr="009224DF">
        <w:rPr>
          <w:rFonts w:ascii="Arial" w:hAnsi="Arial" w:cs="Arial"/>
          <w:sz w:val="20"/>
          <w:szCs w:val="20"/>
          <w:u w:val="single"/>
        </w:rPr>
        <w:t>Radvanský</w:t>
      </w:r>
      <w:proofErr w:type="spellEnd"/>
    </w:p>
    <w:p w14:paraId="621E0188" w14:textId="77777777" w:rsidR="009224DF" w:rsidRPr="009224DF" w:rsidRDefault="009224DF" w:rsidP="009224DF">
      <w:pPr>
        <w:rPr>
          <w:rFonts w:ascii="Arial" w:hAnsi="Arial" w:cs="Arial"/>
          <w:sz w:val="20"/>
          <w:szCs w:val="20"/>
        </w:rPr>
      </w:pPr>
      <w:r w:rsidRPr="009224DF">
        <w:rPr>
          <w:rFonts w:ascii="Arial" w:hAnsi="Arial" w:cs="Arial"/>
          <w:sz w:val="20"/>
          <w:szCs w:val="20"/>
        </w:rPr>
        <w:t>KRAJSKÉ ŘEDITELSTVÍ POLICIE OLOMOUCKÉHO KRAJE</w:t>
      </w:r>
    </w:p>
    <w:p w14:paraId="0B5B7527" w14:textId="77777777" w:rsidR="009224DF" w:rsidRDefault="009224DF" w:rsidP="00793CB6">
      <w:pPr>
        <w:rPr>
          <w:rFonts w:ascii="Arial" w:hAnsi="Arial" w:cs="Arial"/>
          <w:sz w:val="20"/>
          <w:szCs w:val="20"/>
        </w:rPr>
      </w:pPr>
    </w:p>
    <w:p w14:paraId="0063B56E" w14:textId="77777777" w:rsidR="009224DF" w:rsidRDefault="009224DF" w:rsidP="009224DF">
      <w:pPr>
        <w:rPr>
          <w:rFonts w:ascii="Arial" w:hAnsi="Arial" w:cs="Arial"/>
          <w:sz w:val="20"/>
          <w:szCs w:val="20"/>
        </w:rPr>
      </w:pPr>
      <w:r w:rsidRPr="009224DF">
        <w:rPr>
          <w:rFonts w:ascii="Arial" w:hAnsi="Arial" w:cs="Arial"/>
          <w:sz w:val="20"/>
          <w:szCs w:val="20"/>
        </w:rPr>
        <w:t xml:space="preserve">Projednáno osobně 24.5. </w:t>
      </w:r>
    </w:p>
    <w:p w14:paraId="68C9F055" w14:textId="77777777" w:rsidR="009224DF" w:rsidRPr="009224DF" w:rsidRDefault="009224DF" w:rsidP="009224DF">
      <w:pPr>
        <w:rPr>
          <w:rFonts w:ascii="Arial" w:hAnsi="Arial" w:cs="Arial"/>
          <w:sz w:val="20"/>
          <w:szCs w:val="20"/>
        </w:rPr>
      </w:pPr>
    </w:p>
    <w:p w14:paraId="0C33F34A" w14:textId="02CE7F12" w:rsidR="009224DF" w:rsidRPr="009224DF" w:rsidRDefault="009224DF" w:rsidP="009224DF">
      <w:pPr>
        <w:rPr>
          <w:rFonts w:ascii="Arial" w:hAnsi="Arial" w:cs="Arial"/>
          <w:sz w:val="20"/>
          <w:szCs w:val="20"/>
        </w:rPr>
      </w:pPr>
      <w:r>
        <w:rPr>
          <w:rFonts w:ascii="Arial" w:hAnsi="Arial" w:cs="Arial"/>
          <w:sz w:val="20"/>
          <w:szCs w:val="20"/>
        </w:rPr>
        <w:t>Závěr:</w:t>
      </w:r>
    </w:p>
    <w:p w14:paraId="40090572" w14:textId="77777777" w:rsidR="009224DF" w:rsidRPr="009224DF" w:rsidRDefault="009224DF" w:rsidP="009224DF">
      <w:pPr>
        <w:rPr>
          <w:rFonts w:ascii="Arial" w:hAnsi="Arial" w:cs="Arial"/>
          <w:sz w:val="20"/>
          <w:szCs w:val="20"/>
        </w:rPr>
      </w:pPr>
      <w:r w:rsidRPr="009224DF">
        <w:rPr>
          <w:rFonts w:ascii="Arial" w:hAnsi="Arial" w:cs="Arial"/>
          <w:sz w:val="20"/>
          <w:szCs w:val="20"/>
        </w:rPr>
        <w:t>Restaurační zahrádky v MPR Olomouc - principy DI PČR z hlediska bezpečnosti</w:t>
      </w:r>
    </w:p>
    <w:p w14:paraId="3522CB09" w14:textId="77777777" w:rsidR="009224DF" w:rsidRPr="009224DF" w:rsidRDefault="009224DF" w:rsidP="009224DF">
      <w:pPr>
        <w:rPr>
          <w:rFonts w:ascii="Arial" w:hAnsi="Arial" w:cs="Arial"/>
          <w:sz w:val="20"/>
          <w:szCs w:val="20"/>
        </w:rPr>
      </w:pPr>
      <w:r w:rsidRPr="009224DF">
        <w:rPr>
          <w:rFonts w:ascii="Arial" w:hAnsi="Arial" w:cs="Arial"/>
          <w:sz w:val="20"/>
          <w:szCs w:val="20"/>
        </w:rPr>
        <w:t>- ohrazení zahrádky umístěné na chodníku ze strany komunikace, která slouží pro provoz vozidel, je potřebné ve vzdálenosti min. 0,5 m od sedícího pevnou zábranou výšky min. 0,7 m,</w:t>
      </w:r>
    </w:p>
    <w:p w14:paraId="12D3E0A7" w14:textId="77777777" w:rsidR="009224DF" w:rsidRPr="009224DF" w:rsidRDefault="009224DF" w:rsidP="009224DF">
      <w:pPr>
        <w:rPr>
          <w:rFonts w:ascii="Arial" w:hAnsi="Arial" w:cs="Arial"/>
          <w:sz w:val="20"/>
          <w:szCs w:val="20"/>
        </w:rPr>
      </w:pPr>
      <w:r w:rsidRPr="009224DF">
        <w:rPr>
          <w:rFonts w:ascii="Arial" w:hAnsi="Arial" w:cs="Arial"/>
          <w:sz w:val="20"/>
          <w:szCs w:val="20"/>
        </w:rPr>
        <w:t>- od ohrazení zahrádky lze upustit např. v případech jednotlivých stolků umístěných v blízkosti fasády domů nebo zcela mimo průjezdní profil</w:t>
      </w:r>
    </w:p>
    <w:p w14:paraId="342DA6A2" w14:textId="655E2BFA" w:rsidR="009224DF" w:rsidRDefault="009224DF" w:rsidP="009224DF">
      <w:pPr>
        <w:rPr>
          <w:rFonts w:ascii="Arial" w:hAnsi="Arial" w:cs="Arial"/>
          <w:sz w:val="20"/>
          <w:szCs w:val="20"/>
        </w:rPr>
      </w:pPr>
      <w:r w:rsidRPr="009224DF">
        <w:rPr>
          <w:rFonts w:ascii="Arial" w:hAnsi="Arial" w:cs="Arial"/>
          <w:sz w:val="20"/>
          <w:szCs w:val="20"/>
        </w:rPr>
        <w:t xml:space="preserve">--  nutno podotknout, že ohrazení neslouží jen k zamezení vstupu do </w:t>
      </w:r>
      <w:proofErr w:type="gramStart"/>
      <w:r w:rsidRPr="009224DF">
        <w:rPr>
          <w:rFonts w:ascii="Arial" w:hAnsi="Arial" w:cs="Arial"/>
          <w:sz w:val="20"/>
          <w:szCs w:val="20"/>
        </w:rPr>
        <w:t>dopravní</w:t>
      </w:r>
      <w:proofErr w:type="gramEnd"/>
      <w:r w:rsidRPr="009224DF">
        <w:rPr>
          <w:rFonts w:ascii="Arial" w:hAnsi="Arial" w:cs="Arial"/>
          <w:sz w:val="20"/>
          <w:szCs w:val="20"/>
        </w:rPr>
        <w:t xml:space="preserve"> prostoru před jedoucí vozidlo, ale i k přesnému vymezení vlastního záboru, proto by u dalšího jednání měl být i zástupce státní správy, která je ve správním řízení povoluje.</w:t>
      </w:r>
    </w:p>
    <w:p w14:paraId="49E588FE" w14:textId="77777777" w:rsidR="009224DF" w:rsidRDefault="009224DF" w:rsidP="009224DF">
      <w:pPr>
        <w:rPr>
          <w:rFonts w:ascii="Arial" w:hAnsi="Arial" w:cs="Arial"/>
          <w:sz w:val="20"/>
          <w:szCs w:val="20"/>
        </w:rPr>
      </w:pPr>
    </w:p>
    <w:p w14:paraId="05C54AA0" w14:textId="77777777" w:rsidR="009224DF" w:rsidRDefault="009224DF" w:rsidP="009224DF">
      <w:pPr>
        <w:rPr>
          <w:rFonts w:ascii="Arial" w:hAnsi="Arial" w:cs="Arial"/>
          <w:sz w:val="20"/>
          <w:szCs w:val="20"/>
        </w:rPr>
      </w:pPr>
    </w:p>
    <w:p w14:paraId="7CCC8123" w14:textId="77777777" w:rsidR="009224DF" w:rsidRDefault="009224DF" w:rsidP="009224DF">
      <w:pPr>
        <w:rPr>
          <w:rFonts w:ascii="Arial" w:hAnsi="Arial" w:cs="Arial"/>
          <w:sz w:val="20"/>
          <w:szCs w:val="20"/>
        </w:rPr>
      </w:pPr>
    </w:p>
    <w:p w14:paraId="4C831194" w14:textId="7AD7C018" w:rsidR="009224DF" w:rsidRPr="009224DF" w:rsidRDefault="009224DF" w:rsidP="009224DF">
      <w:pPr>
        <w:rPr>
          <w:rFonts w:ascii="Arial" w:hAnsi="Arial" w:cs="Arial"/>
          <w:sz w:val="20"/>
          <w:szCs w:val="20"/>
          <w:u w:val="single"/>
        </w:rPr>
      </w:pPr>
      <w:r w:rsidRPr="009224DF">
        <w:rPr>
          <w:rFonts w:ascii="Arial" w:hAnsi="Arial" w:cs="Arial"/>
          <w:sz w:val="20"/>
          <w:szCs w:val="20"/>
          <w:u w:val="single"/>
        </w:rPr>
        <w:t>Odbor památkové péče</w:t>
      </w:r>
    </w:p>
    <w:p w14:paraId="58A25E50" w14:textId="77777777" w:rsidR="009224DF" w:rsidRPr="009224DF" w:rsidRDefault="009224DF" w:rsidP="009224DF">
      <w:pPr>
        <w:rPr>
          <w:rFonts w:ascii="Arial" w:hAnsi="Arial" w:cs="Arial"/>
          <w:sz w:val="20"/>
          <w:szCs w:val="20"/>
        </w:rPr>
      </w:pPr>
      <w:r w:rsidRPr="009224DF">
        <w:rPr>
          <w:rFonts w:ascii="Arial" w:hAnsi="Arial" w:cs="Arial"/>
          <w:sz w:val="20"/>
          <w:szCs w:val="20"/>
        </w:rPr>
        <w:t>Magistrát města Olomouce</w:t>
      </w:r>
    </w:p>
    <w:p w14:paraId="6D8EB201" w14:textId="77777777" w:rsidR="009224DF" w:rsidRDefault="009224DF" w:rsidP="009224DF">
      <w:pPr>
        <w:rPr>
          <w:rFonts w:ascii="Arial" w:hAnsi="Arial" w:cs="Arial"/>
          <w:sz w:val="20"/>
          <w:szCs w:val="20"/>
        </w:rPr>
      </w:pPr>
    </w:p>
    <w:p w14:paraId="1937F2CD" w14:textId="77777777" w:rsidR="009224DF" w:rsidRPr="00C63FFD" w:rsidRDefault="009224DF" w:rsidP="009224DF">
      <w:pPr>
        <w:rPr>
          <w:rFonts w:ascii="Arial" w:hAnsi="Arial" w:cs="Arial"/>
          <w:i/>
          <w:sz w:val="20"/>
          <w:szCs w:val="20"/>
        </w:rPr>
      </w:pPr>
      <w:r w:rsidRPr="00C63FFD">
        <w:rPr>
          <w:rFonts w:ascii="Arial" w:hAnsi="Arial" w:cs="Arial"/>
          <w:i/>
          <w:sz w:val="20"/>
          <w:szCs w:val="20"/>
        </w:rPr>
        <w:t xml:space="preserve">Na základě připomínek k metodice (veřejná debata </w:t>
      </w:r>
      <w:proofErr w:type="gramStart"/>
      <w:r w:rsidRPr="00C63FFD">
        <w:rPr>
          <w:rFonts w:ascii="Arial" w:hAnsi="Arial" w:cs="Arial"/>
          <w:i/>
          <w:sz w:val="20"/>
          <w:szCs w:val="20"/>
        </w:rPr>
        <w:t>1.2.2022</w:t>
      </w:r>
      <w:proofErr w:type="gramEnd"/>
      <w:r w:rsidRPr="00C63FFD">
        <w:rPr>
          <w:rFonts w:ascii="Arial" w:hAnsi="Arial" w:cs="Arial"/>
          <w:i/>
          <w:sz w:val="20"/>
          <w:szCs w:val="20"/>
        </w:rPr>
        <w:t>): RESTAURAČNÍ ZAHRÁDKY V MĚSTSKÉ PAMÁTKOVÉ REZERVACI OLOMOUC,</w:t>
      </w:r>
    </w:p>
    <w:p w14:paraId="126A5FC4" w14:textId="77777777" w:rsidR="009224DF" w:rsidRPr="00C63FFD" w:rsidRDefault="009224DF" w:rsidP="009224DF">
      <w:pPr>
        <w:rPr>
          <w:rFonts w:ascii="Arial" w:hAnsi="Arial" w:cs="Arial"/>
          <w:i/>
          <w:sz w:val="20"/>
          <w:szCs w:val="20"/>
        </w:rPr>
      </w:pPr>
      <w:r w:rsidRPr="00C63FFD">
        <w:rPr>
          <w:rFonts w:ascii="Arial" w:hAnsi="Arial" w:cs="Arial"/>
          <w:i/>
          <w:sz w:val="20"/>
          <w:szCs w:val="20"/>
        </w:rPr>
        <w:t>Vám zasíláme připomínky k jednotlivým příspěvkům za Magistrát města Olomouce, odbor památkové péče:</w:t>
      </w:r>
    </w:p>
    <w:p w14:paraId="15E8AC03" w14:textId="77777777" w:rsidR="009224DF" w:rsidRPr="00C63FFD" w:rsidRDefault="009224DF" w:rsidP="009224DF">
      <w:pPr>
        <w:rPr>
          <w:rFonts w:ascii="Arial" w:hAnsi="Arial" w:cs="Arial"/>
          <w:i/>
          <w:sz w:val="20"/>
          <w:szCs w:val="20"/>
        </w:rPr>
      </w:pPr>
    </w:p>
    <w:p w14:paraId="1A1B9F59" w14:textId="46ED7E73" w:rsidR="009224DF" w:rsidRPr="00C63FFD" w:rsidRDefault="009224DF" w:rsidP="009224DF">
      <w:pPr>
        <w:rPr>
          <w:rFonts w:ascii="Arial" w:hAnsi="Arial" w:cs="Arial"/>
          <w:i/>
          <w:sz w:val="20"/>
          <w:szCs w:val="20"/>
        </w:rPr>
      </w:pPr>
      <w:r w:rsidRPr="00C63FFD">
        <w:rPr>
          <w:rFonts w:ascii="Arial" w:hAnsi="Arial" w:cs="Arial"/>
          <w:i/>
          <w:sz w:val="20"/>
          <w:szCs w:val="20"/>
        </w:rPr>
        <w:t>•Povolení předzahrádek je učiněno vydáním Rozhodnutí o povolení zvláštního užívání vydává oddělení státní správy na úseku pozemních komunikací odboru stavebního jako příslušný silniční správní úřad. Odbor památkové péče má postavení dotčeného orgánu v tomto procesu.</w:t>
      </w:r>
    </w:p>
    <w:p w14:paraId="30BCCBE9" w14:textId="4F66DC9A" w:rsidR="009224DF" w:rsidRPr="00C63FFD" w:rsidRDefault="009224DF" w:rsidP="009224DF">
      <w:pPr>
        <w:rPr>
          <w:rFonts w:ascii="Arial" w:hAnsi="Arial" w:cs="Arial"/>
          <w:i/>
          <w:sz w:val="20"/>
          <w:szCs w:val="20"/>
        </w:rPr>
      </w:pPr>
      <w:r w:rsidRPr="00C63FFD">
        <w:rPr>
          <w:rFonts w:ascii="Arial" w:hAnsi="Arial" w:cs="Arial"/>
          <w:i/>
          <w:sz w:val="20"/>
          <w:szCs w:val="20"/>
        </w:rPr>
        <w:t>•Předzahrádky na chodnících a vozovkách ve vlastnictví SMOL se povolují formou tzv. zvláštního užívání dle zákona č. 13/1997 Sb., o pozemních komunikacích, ve znění pozdějších předpisů, na základě projednání žádosti s vlastníkem místních komunikací (ODÚR), příslušným orgánem Policie ČR (DI-PČR – pokud umístění předzahrádky může narušit plynulost a bezpečnost silničního provozu), v MPR a ochranném pásmu MPR s dotčeným orgánem v oblasti státní památkové péče (OPP), v případě v blízkosti kašen, Trojice atd. i s Krajským úřadem OSKPP.</w:t>
      </w:r>
    </w:p>
    <w:p w14:paraId="55E7746C" w14:textId="3829E1CD" w:rsidR="009224DF" w:rsidRPr="00C63FFD" w:rsidRDefault="009224DF" w:rsidP="009224DF">
      <w:pPr>
        <w:rPr>
          <w:rFonts w:ascii="Arial" w:hAnsi="Arial" w:cs="Arial"/>
          <w:i/>
          <w:sz w:val="20"/>
          <w:szCs w:val="20"/>
        </w:rPr>
      </w:pPr>
      <w:r w:rsidRPr="00C63FFD">
        <w:rPr>
          <w:rFonts w:ascii="Arial" w:hAnsi="Arial" w:cs="Arial"/>
          <w:i/>
          <w:sz w:val="20"/>
          <w:szCs w:val="20"/>
        </w:rPr>
        <w:t>•Je nutné oslovit při vytváření metodiky i Dopravní inspektorát Policie ČR, aby sdělil podmínky, za kterých nebude umístěním předzahrádky narušena plynulost a bezpečnost silničního provozu a to nejen u předzahrádek umístěných ve vozovce, ale i u předzahrádek umístěných na chodnících v blízkosti vozovky.</w:t>
      </w:r>
    </w:p>
    <w:p w14:paraId="2018E25D" w14:textId="39C857DB" w:rsidR="009224DF" w:rsidRPr="00C63FFD" w:rsidRDefault="009224DF" w:rsidP="009224DF">
      <w:pPr>
        <w:rPr>
          <w:rFonts w:ascii="Arial" w:hAnsi="Arial" w:cs="Arial"/>
          <w:i/>
          <w:sz w:val="20"/>
          <w:szCs w:val="20"/>
        </w:rPr>
      </w:pPr>
      <w:r w:rsidRPr="00C63FFD">
        <w:rPr>
          <w:rFonts w:ascii="Arial" w:hAnsi="Arial" w:cs="Arial"/>
          <w:i/>
          <w:sz w:val="20"/>
          <w:szCs w:val="20"/>
        </w:rPr>
        <w:t xml:space="preserve">•Zdůrazňujeme, že je v metodice třeba respektovat v co největší míře podmínky týkající se osob s omezenou schopností pohybu a orientace (NIPI ČR, </w:t>
      </w:r>
      <w:proofErr w:type="spellStart"/>
      <w:proofErr w:type="gramStart"/>
      <w:r w:rsidRPr="00C63FFD">
        <w:rPr>
          <w:rFonts w:ascii="Arial" w:hAnsi="Arial" w:cs="Arial"/>
          <w:i/>
          <w:sz w:val="20"/>
          <w:szCs w:val="20"/>
        </w:rPr>
        <w:t>o.s</w:t>
      </w:r>
      <w:proofErr w:type="spellEnd"/>
      <w:r w:rsidRPr="00C63FFD">
        <w:rPr>
          <w:rFonts w:ascii="Arial" w:hAnsi="Arial" w:cs="Arial"/>
          <w:i/>
          <w:sz w:val="20"/>
          <w:szCs w:val="20"/>
        </w:rPr>
        <w:t>.</w:t>
      </w:r>
      <w:proofErr w:type="gramEnd"/>
      <w:r w:rsidRPr="00C63FFD">
        <w:rPr>
          <w:rFonts w:ascii="Arial" w:hAnsi="Arial" w:cs="Arial"/>
          <w:i/>
          <w:sz w:val="20"/>
          <w:szCs w:val="20"/>
        </w:rPr>
        <w:t xml:space="preserve">, Havlíčkova 4481/44, 586 01 Jihlava </w:t>
      </w:r>
    </w:p>
    <w:p w14:paraId="1C925463" w14:textId="77777777" w:rsidR="009224DF" w:rsidRPr="00C63FFD" w:rsidRDefault="009224DF" w:rsidP="009224DF">
      <w:pPr>
        <w:rPr>
          <w:rFonts w:ascii="Arial" w:hAnsi="Arial" w:cs="Arial"/>
          <w:i/>
          <w:sz w:val="20"/>
          <w:szCs w:val="20"/>
        </w:rPr>
      </w:pPr>
    </w:p>
    <w:p w14:paraId="2B6A37B7" w14:textId="75B0D96E" w:rsidR="009224DF" w:rsidRPr="00C63FFD" w:rsidRDefault="009224DF" w:rsidP="009224DF">
      <w:pPr>
        <w:rPr>
          <w:rFonts w:ascii="Arial" w:hAnsi="Arial" w:cs="Arial"/>
          <w:i/>
          <w:sz w:val="20"/>
          <w:szCs w:val="20"/>
        </w:rPr>
      </w:pPr>
      <w:r w:rsidRPr="00C63FFD">
        <w:rPr>
          <w:rFonts w:ascii="Arial" w:hAnsi="Arial" w:cs="Arial"/>
          <w:i/>
          <w:sz w:val="20"/>
          <w:szCs w:val="20"/>
        </w:rPr>
        <w:t>1).</w:t>
      </w:r>
    </w:p>
    <w:p w14:paraId="24E83136" w14:textId="55DF32FD" w:rsidR="009224DF" w:rsidRPr="00C63FFD" w:rsidRDefault="009224DF" w:rsidP="009224DF">
      <w:pPr>
        <w:rPr>
          <w:rFonts w:ascii="Arial" w:hAnsi="Arial" w:cs="Arial"/>
          <w:i/>
          <w:sz w:val="20"/>
          <w:szCs w:val="20"/>
        </w:rPr>
      </w:pPr>
      <w:r w:rsidRPr="00C63FFD">
        <w:rPr>
          <w:rFonts w:ascii="Arial" w:hAnsi="Arial" w:cs="Arial"/>
          <w:i/>
          <w:sz w:val="20"/>
          <w:szCs w:val="20"/>
        </w:rPr>
        <w:t>•Podesty: odbor památkové péče není pro jejich úplné zrušení, vliv na jeho existenci má i prodávaný sortiment provozovny, dále sklon terénu, obecně by měly být však co nejnižší.</w:t>
      </w:r>
    </w:p>
    <w:p w14:paraId="7AB4B443" w14:textId="6EB40A38" w:rsidR="009224DF" w:rsidRPr="00C63FFD" w:rsidRDefault="009224DF" w:rsidP="009224DF">
      <w:pPr>
        <w:rPr>
          <w:rFonts w:ascii="Arial" w:hAnsi="Arial" w:cs="Arial"/>
          <w:i/>
          <w:sz w:val="20"/>
          <w:szCs w:val="20"/>
        </w:rPr>
      </w:pPr>
      <w:r w:rsidRPr="00C63FFD">
        <w:rPr>
          <w:rFonts w:ascii="Arial" w:hAnsi="Arial" w:cs="Arial"/>
          <w:i/>
          <w:sz w:val="20"/>
          <w:szCs w:val="20"/>
        </w:rPr>
        <w:t>•Zázemí: cukrárny dle našeho názoru mohou mít stánek se zmrzlinou, jedná se o zcela běžnou a zaběhnutou praxi i v minulosti, u ostatních je na zvážení umístění „odkládacího pultu, stolku“.</w:t>
      </w:r>
    </w:p>
    <w:p w14:paraId="017471C5" w14:textId="0BF8FF48" w:rsidR="009224DF" w:rsidRPr="00C63FFD" w:rsidRDefault="009224DF" w:rsidP="009224DF">
      <w:pPr>
        <w:rPr>
          <w:rFonts w:ascii="Arial" w:hAnsi="Arial" w:cs="Arial"/>
          <w:i/>
          <w:sz w:val="20"/>
          <w:szCs w:val="20"/>
        </w:rPr>
      </w:pPr>
      <w:r w:rsidRPr="00C63FFD">
        <w:rPr>
          <w:rFonts w:ascii="Arial" w:hAnsi="Arial" w:cs="Arial"/>
          <w:i/>
          <w:sz w:val="20"/>
          <w:szCs w:val="20"/>
        </w:rPr>
        <w:t>•Nábytek: souhlasíme s tím, že by se nemělo jednat o levný nábytek (plastový, apod.), máme za to, že předzahrádky již dnes v tomto směru splňují podmínky odpovídající skutečnosti, že se nachází v městské památkové rezervaci.</w:t>
      </w:r>
    </w:p>
    <w:p w14:paraId="6B3D36C1" w14:textId="6A662739" w:rsidR="009224DF" w:rsidRPr="00C63FFD" w:rsidRDefault="009224DF" w:rsidP="009224DF">
      <w:pPr>
        <w:rPr>
          <w:rFonts w:ascii="Arial" w:hAnsi="Arial" w:cs="Arial"/>
          <w:i/>
          <w:sz w:val="20"/>
          <w:szCs w:val="20"/>
        </w:rPr>
      </w:pPr>
      <w:r w:rsidRPr="00C63FFD">
        <w:rPr>
          <w:rFonts w:ascii="Arial" w:hAnsi="Arial" w:cs="Arial"/>
          <w:i/>
          <w:sz w:val="20"/>
          <w:szCs w:val="20"/>
        </w:rPr>
        <w:t>•Slunečníky: souhlasíme s tím, že nejsou vhodné barvy tmavé – černá, tmavě zelená, apod., vhodnější jsou barvy světlejší, decentnější, s tím, že nevidíme problém ani v decentním logu firmy či výrobku umístěném na slunečníku, dále zdůrazňujeme, že by měly být ukotveny pouze do podest nebo stojanů, nikoliv do nevzhledných betonových cihel.</w:t>
      </w:r>
    </w:p>
    <w:p w14:paraId="266A800E" w14:textId="6BFBAD24" w:rsidR="009224DF" w:rsidRPr="00C63FFD" w:rsidRDefault="009224DF" w:rsidP="009224DF">
      <w:pPr>
        <w:rPr>
          <w:rFonts w:ascii="Arial" w:hAnsi="Arial" w:cs="Arial"/>
          <w:i/>
          <w:sz w:val="20"/>
          <w:szCs w:val="20"/>
        </w:rPr>
      </w:pPr>
      <w:r w:rsidRPr="00C63FFD">
        <w:rPr>
          <w:rFonts w:ascii="Arial" w:hAnsi="Arial" w:cs="Arial"/>
          <w:i/>
          <w:sz w:val="20"/>
          <w:szCs w:val="20"/>
        </w:rPr>
        <w:t>•Markýzy: jsou historickým prvkem náměstí a zahrádek, což dokazují fotografie již z 19. století, z tohoto důvodu souhlasíme s užíváním klasických markýz ukotvených na fasádách domů, vhodné však nejsou markýzy nacházející se mimo fasádu.</w:t>
      </w:r>
    </w:p>
    <w:p w14:paraId="5EBF545A" w14:textId="312E2C73" w:rsidR="009224DF" w:rsidRPr="00C63FFD" w:rsidRDefault="009224DF" w:rsidP="009224DF">
      <w:pPr>
        <w:rPr>
          <w:rFonts w:ascii="Arial" w:hAnsi="Arial" w:cs="Arial"/>
          <w:i/>
          <w:sz w:val="20"/>
          <w:szCs w:val="20"/>
        </w:rPr>
      </w:pPr>
      <w:r w:rsidRPr="00C63FFD">
        <w:rPr>
          <w:rFonts w:ascii="Arial" w:hAnsi="Arial" w:cs="Arial"/>
          <w:i/>
          <w:sz w:val="20"/>
          <w:szCs w:val="20"/>
        </w:rPr>
        <w:t xml:space="preserve">•Rozměry: zahrádka má být velká pouze na šířku fasády objektu, u které je umístěna, nesmí tak zasahovat do plochy jiného objektu, v pravomoci oboru památkové péče však není celkový rozměr </w:t>
      </w:r>
      <w:proofErr w:type="gramStart"/>
      <w:r w:rsidRPr="00C63FFD">
        <w:rPr>
          <w:rFonts w:ascii="Arial" w:hAnsi="Arial" w:cs="Arial"/>
          <w:i/>
          <w:sz w:val="20"/>
          <w:szCs w:val="20"/>
        </w:rPr>
        <w:t>zahrádky,  nevidíme</w:t>
      </w:r>
      <w:proofErr w:type="gramEnd"/>
      <w:r w:rsidRPr="00C63FFD">
        <w:rPr>
          <w:rFonts w:ascii="Arial" w:hAnsi="Arial" w:cs="Arial"/>
          <w:i/>
          <w:sz w:val="20"/>
          <w:szCs w:val="20"/>
        </w:rPr>
        <w:t xml:space="preserve"> důvod stávající zahrádky zmenšovat a také je nad rámec výše uvedeného rozšiřovat.</w:t>
      </w:r>
    </w:p>
    <w:p w14:paraId="6D13F488" w14:textId="536C00AF" w:rsidR="009224DF" w:rsidRPr="00C63FFD" w:rsidRDefault="009224DF" w:rsidP="009224DF">
      <w:pPr>
        <w:rPr>
          <w:rFonts w:ascii="Arial" w:hAnsi="Arial" w:cs="Arial"/>
          <w:i/>
          <w:sz w:val="20"/>
          <w:szCs w:val="20"/>
        </w:rPr>
      </w:pPr>
      <w:r w:rsidRPr="00C63FFD">
        <w:rPr>
          <w:rFonts w:ascii="Arial" w:hAnsi="Arial" w:cs="Arial"/>
          <w:i/>
          <w:sz w:val="20"/>
          <w:szCs w:val="20"/>
        </w:rPr>
        <w:t>•Umístění: pouze u provozovny, nikoliv přes cestu.</w:t>
      </w:r>
    </w:p>
    <w:p w14:paraId="3198FE91" w14:textId="7163094C" w:rsidR="009224DF" w:rsidRPr="00C63FFD" w:rsidRDefault="009224DF" w:rsidP="009224DF">
      <w:pPr>
        <w:rPr>
          <w:rFonts w:ascii="Arial" w:hAnsi="Arial" w:cs="Arial"/>
          <w:i/>
          <w:sz w:val="20"/>
          <w:szCs w:val="20"/>
        </w:rPr>
      </w:pPr>
      <w:r w:rsidRPr="00C63FFD">
        <w:rPr>
          <w:rFonts w:ascii="Arial" w:hAnsi="Arial" w:cs="Arial"/>
          <w:i/>
          <w:sz w:val="20"/>
          <w:szCs w:val="20"/>
        </w:rPr>
        <w:t>•Plocha ochranného pásma MPR – zde by měly být předzahrádky taktéž schváleny na základě závazného stanoviska orgánu památkové péče, což se však dnes neděje.</w:t>
      </w:r>
    </w:p>
    <w:p w14:paraId="7DAA1E81" w14:textId="2F6A013E" w:rsidR="009224DF" w:rsidRPr="00C63FFD" w:rsidRDefault="009224DF" w:rsidP="009224DF">
      <w:pPr>
        <w:rPr>
          <w:rFonts w:ascii="Arial" w:hAnsi="Arial" w:cs="Arial"/>
          <w:i/>
          <w:sz w:val="20"/>
          <w:szCs w:val="20"/>
        </w:rPr>
      </w:pPr>
      <w:r w:rsidRPr="00C63FFD">
        <w:rPr>
          <w:rFonts w:ascii="Arial" w:hAnsi="Arial" w:cs="Arial"/>
          <w:i/>
          <w:sz w:val="20"/>
          <w:szCs w:val="20"/>
        </w:rPr>
        <w:t>•Umístění předzahrádky v ploše zeleně v památkově chráněných plochách – je nutné rovněž stanovisko orgánu státní památkové péče. Povolení k umístění vydává oddělení městské zeleně odboru městské zeleně a odpadového hospodářství</w:t>
      </w:r>
      <w:r w:rsidRPr="00C63FFD">
        <w:rPr>
          <w:rFonts w:ascii="Arial" w:hAnsi="Arial" w:cs="Arial"/>
          <w:i/>
          <w:sz w:val="20"/>
          <w:szCs w:val="20"/>
        </w:rPr>
        <w:t>.</w:t>
      </w:r>
      <w:r w:rsidRPr="00C63FFD">
        <w:rPr>
          <w:rFonts w:ascii="Arial" w:hAnsi="Arial" w:cs="Arial"/>
          <w:i/>
          <w:sz w:val="20"/>
          <w:szCs w:val="20"/>
        </w:rPr>
        <w:tab/>
      </w:r>
    </w:p>
    <w:p w14:paraId="02612E7B" w14:textId="10BE8530" w:rsidR="009224DF" w:rsidRPr="00C63FFD" w:rsidRDefault="009224DF" w:rsidP="009224DF">
      <w:pPr>
        <w:rPr>
          <w:rFonts w:ascii="Arial" w:hAnsi="Arial" w:cs="Arial"/>
          <w:i/>
          <w:sz w:val="20"/>
          <w:szCs w:val="20"/>
        </w:rPr>
      </w:pPr>
      <w:r w:rsidRPr="00C63FFD">
        <w:rPr>
          <w:rFonts w:ascii="Arial" w:hAnsi="Arial" w:cs="Arial"/>
          <w:i/>
          <w:sz w:val="20"/>
          <w:szCs w:val="20"/>
        </w:rPr>
        <w:t xml:space="preserve">•Trváme zcela jednoznačně na tom, že povolení k užívání zahrádek v městské památkové rezervaci je udělováno pouze na 1 rok, v minulosti jsme vyzkoušeli vydat povolení na dobu 3 nebo 5 let a v praxi se toto ukázalo jako zcela nevhodné (nebyla dodržována pravidla a stanovené podmínky ohledně podoby zahrádek, čemuž napomáhala zejména změna nájemců či majitelů, kteří se za období 5 let prostřídali, apod.). Navíc v Regulačním plánu je zcela jasně definováno „letní sezónní posezení“, kdy lze povolení udělit. Sezóna byla v minulosti stanovena jednoznačně od 1.4. - </w:t>
      </w:r>
      <w:proofErr w:type="gramStart"/>
      <w:r w:rsidRPr="00C63FFD">
        <w:rPr>
          <w:rFonts w:ascii="Arial" w:hAnsi="Arial" w:cs="Arial"/>
          <w:i/>
          <w:sz w:val="20"/>
          <w:szCs w:val="20"/>
        </w:rPr>
        <w:t>31.10., pak</w:t>
      </w:r>
      <w:proofErr w:type="gramEnd"/>
      <w:r w:rsidRPr="00C63FFD">
        <w:rPr>
          <w:rFonts w:ascii="Arial" w:hAnsi="Arial" w:cs="Arial"/>
          <w:i/>
          <w:sz w:val="20"/>
          <w:szCs w:val="20"/>
        </w:rPr>
        <w:t xml:space="preserve"> na ni navazuje umístění tzv. zimního mobiliáře. Celoroční předzahrádky není možné realizovat, je to v rozporu s Regulačním plánem MPR Olomouc, muselo by dojít k jeho změně. Časově ohraničené období na 1 rok je i z hlediska konzumace závazného stanoviska správné, pokud musí být zahrádka ve svém provozu přerušena na zimní období, což jsou tyto případy. </w:t>
      </w:r>
    </w:p>
    <w:p w14:paraId="6540E2A6" w14:textId="780837DC" w:rsidR="009224DF" w:rsidRPr="00C63FFD" w:rsidRDefault="009224DF" w:rsidP="009224DF">
      <w:pPr>
        <w:rPr>
          <w:rFonts w:ascii="Arial" w:hAnsi="Arial" w:cs="Arial"/>
          <w:i/>
          <w:sz w:val="20"/>
          <w:szCs w:val="20"/>
        </w:rPr>
      </w:pPr>
      <w:r w:rsidRPr="00C63FFD">
        <w:rPr>
          <w:rFonts w:ascii="Arial" w:hAnsi="Arial" w:cs="Arial"/>
          <w:i/>
          <w:sz w:val="20"/>
          <w:szCs w:val="20"/>
        </w:rPr>
        <w:t>•Navrhujeme, aby v nové metodice byla možnost přímého odkazu na konkrétní formulář týkající se žádosti o povolení zahrádky včetně postupu vyřízení, ulehčilo by to občanům spoustu administrativy.</w:t>
      </w:r>
    </w:p>
    <w:p w14:paraId="0543DC78" w14:textId="6E53E051" w:rsidR="009224DF" w:rsidRPr="00C63FFD" w:rsidRDefault="009224DF" w:rsidP="009224DF">
      <w:pPr>
        <w:rPr>
          <w:rFonts w:ascii="Arial" w:hAnsi="Arial" w:cs="Arial"/>
          <w:i/>
          <w:sz w:val="20"/>
          <w:szCs w:val="20"/>
        </w:rPr>
      </w:pPr>
      <w:r w:rsidRPr="00C63FFD">
        <w:rPr>
          <w:rFonts w:ascii="Arial" w:hAnsi="Arial" w:cs="Arial"/>
          <w:i/>
          <w:sz w:val="20"/>
          <w:szCs w:val="20"/>
        </w:rPr>
        <w:t>•Zdůrazňujeme, že jednotlivé oborové metodiky, na které ve svých připomínkách odkazuje Národní památkový ústav, územní odborné pracoviště v Olomouci (dále jen „NPÚ“), nejsou právně závazné, mohou mít pouze jakýsi podpůrný a pomocný charakter.</w:t>
      </w:r>
    </w:p>
    <w:p w14:paraId="176D89C4" w14:textId="22D164C2" w:rsidR="009224DF" w:rsidRPr="00C63FFD" w:rsidRDefault="009224DF" w:rsidP="009224DF">
      <w:pPr>
        <w:rPr>
          <w:rFonts w:ascii="Arial" w:hAnsi="Arial" w:cs="Arial"/>
          <w:i/>
          <w:sz w:val="20"/>
          <w:szCs w:val="20"/>
        </w:rPr>
      </w:pPr>
      <w:r w:rsidRPr="00C63FFD">
        <w:rPr>
          <w:rFonts w:ascii="Arial" w:hAnsi="Arial" w:cs="Arial"/>
          <w:i/>
          <w:sz w:val="20"/>
          <w:szCs w:val="20"/>
        </w:rPr>
        <w:t xml:space="preserve">•NPÚ zmiňuje ustanovení § 5 Výnosu Ministerstva kultury ČSR ze dne 21.12.1987 </w:t>
      </w:r>
      <w:proofErr w:type="gramStart"/>
      <w:r w:rsidRPr="00C63FFD">
        <w:rPr>
          <w:rFonts w:ascii="Arial" w:hAnsi="Arial" w:cs="Arial"/>
          <w:i/>
          <w:sz w:val="20"/>
          <w:szCs w:val="20"/>
        </w:rPr>
        <w:t>č.j.</w:t>
      </w:r>
      <w:proofErr w:type="gramEnd"/>
      <w:r w:rsidRPr="00C63FFD">
        <w:rPr>
          <w:rFonts w:ascii="Arial" w:hAnsi="Arial" w:cs="Arial"/>
          <w:i/>
          <w:sz w:val="20"/>
          <w:szCs w:val="20"/>
        </w:rPr>
        <w:t xml:space="preserve"> 16417/87-VI/1 (dále jen „Výnos“), o prohlášení historického jádra města Olomouce za památkovou rezervaci, konkrétně odst. 1 písm. d). K tomuto sdělujeme, že ustanovení § 5 Výnosu se stanovuje podmínky pro stavební činnost, což je uvedeno hned v první větě ustanovení § 5 odst. 1 Výnosu. Zahrádky se na první pohled nezdají býti stavbou ve smyslu zákona č. 183/2006 Sb., o územním plánování a stavebním řádu, v aktuálním znění (dále jen „stavební zákon“), avšak upozorňujeme, že dle ustanovení § 2 odst. 3 stavebního zákona se stavbou rozumí veškerá stavební díla, která vznikají stavební nebo montážní technologií. Z čehož vyplývá, že zahrádky, které se skládají z montovaných podií, zastřešení, apod., zcela jistě spadají i pod režim stavebního zákona. </w:t>
      </w:r>
    </w:p>
    <w:p w14:paraId="604AD115" w14:textId="56133E84" w:rsidR="009224DF" w:rsidRPr="00C63FFD" w:rsidRDefault="009224DF" w:rsidP="009224DF">
      <w:pPr>
        <w:rPr>
          <w:rFonts w:ascii="Arial" w:hAnsi="Arial" w:cs="Arial"/>
          <w:i/>
          <w:sz w:val="20"/>
          <w:szCs w:val="20"/>
        </w:rPr>
      </w:pPr>
      <w:r w:rsidRPr="00C63FFD">
        <w:rPr>
          <w:rFonts w:ascii="Arial" w:hAnsi="Arial" w:cs="Arial"/>
          <w:i/>
          <w:sz w:val="20"/>
          <w:szCs w:val="20"/>
        </w:rPr>
        <w:t xml:space="preserve">•Vedle regulace umisťování restauračních zahrádek podle § 25 zákona o pozemních komunikacích je při posuzování žádosti o jejich umístění nezbytné určit, o jaký typ restaurační zahrádky se jedná, jestli jde dle stavebního zákona o stavbu či nikoli. Dle stavebního zákona mohou být restaurační zahrádky řešeny jako samostatná stavba, anebo jako přístavba k stavbě hlavní. Stavební zákon řeší ty markýzy spojené s </w:t>
      </w:r>
      <w:proofErr w:type="gramStart"/>
      <w:r w:rsidRPr="00C63FFD">
        <w:rPr>
          <w:rFonts w:ascii="Arial" w:hAnsi="Arial" w:cs="Arial"/>
          <w:i/>
          <w:sz w:val="20"/>
          <w:szCs w:val="20"/>
        </w:rPr>
        <w:t>pódium</w:t>
      </w:r>
      <w:proofErr w:type="gramEnd"/>
      <w:r w:rsidRPr="00C63FFD">
        <w:rPr>
          <w:rFonts w:ascii="Arial" w:hAnsi="Arial" w:cs="Arial"/>
          <w:i/>
          <w:sz w:val="20"/>
          <w:szCs w:val="20"/>
        </w:rPr>
        <w:t>. Samostatná pódia se stavebně nepovolují.</w:t>
      </w:r>
    </w:p>
    <w:p w14:paraId="31440B44" w14:textId="77777777" w:rsidR="009224DF" w:rsidRPr="00C63FFD" w:rsidRDefault="009224DF" w:rsidP="009224DF">
      <w:pPr>
        <w:rPr>
          <w:rFonts w:ascii="Arial" w:hAnsi="Arial" w:cs="Arial"/>
          <w:i/>
          <w:sz w:val="20"/>
          <w:szCs w:val="20"/>
        </w:rPr>
      </w:pPr>
    </w:p>
    <w:p w14:paraId="1A70F41E" w14:textId="77777777" w:rsidR="009224DF" w:rsidRPr="00C63FFD" w:rsidRDefault="009224DF" w:rsidP="009224DF">
      <w:pPr>
        <w:rPr>
          <w:rFonts w:ascii="Arial" w:hAnsi="Arial" w:cs="Arial"/>
          <w:i/>
          <w:sz w:val="20"/>
          <w:szCs w:val="20"/>
        </w:rPr>
      </w:pPr>
    </w:p>
    <w:p w14:paraId="164FC927" w14:textId="7A51D027" w:rsidR="009224DF" w:rsidRPr="00C63FFD" w:rsidRDefault="009224DF" w:rsidP="009224DF">
      <w:pPr>
        <w:rPr>
          <w:rFonts w:ascii="Arial" w:hAnsi="Arial" w:cs="Arial"/>
          <w:i/>
          <w:sz w:val="20"/>
          <w:szCs w:val="20"/>
        </w:rPr>
      </w:pPr>
      <w:r w:rsidRPr="00C63FFD">
        <w:rPr>
          <w:rFonts w:ascii="Arial" w:hAnsi="Arial" w:cs="Arial"/>
          <w:i/>
          <w:sz w:val="20"/>
          <w:szCs w:val="20"/>
        </w:rPr>
        <w:t>Závěrem odbor památkové péče navrhuje uskutečnění schůzky, na které by se veškeré skutečnosti podstatné pro vytvoření řádné metodiky týkající se zahrádek v městské památkové rezervaci, mohli řádně projednat, tzn. příslušné odbory MMOL, DI, NPÚ.</w:t>
      </w:r>
    </w:p>
    <w:p w14:paraId="48A64A84" w14:textId="77777777" w:rsidR="009224DF" w:rsidRDefault="009224DF" w:rsidP="009224DF">
      <w:pPr>
        <w:rPr>
          <w:rFonts w:ascii="Arial" w:hAnsi="Arial" w:cs="Arial"/>
          <w:sz w:val="20"/>
          <w:szCs w:val="20"/>
        </w:rPr>
      </w:pPr>
    </w:p>
    <w:p w14:paraId="2E858957" w14:textId="77777777" w:rsidR="009224DF" w:rsidRDefault="009224DF" w:rsidP="009224DF">
      <w:pPr>
        <w:rPr>
          <w:rFonts w:ascii="Arial" w:hAnsi="Arial" w:cs="Arial"/>
          <w:sz w:val="20"/>
          <w:szCs w:val="20"/>
        </w:rPr>
      </w:pPr>
    </w:p>
    <w:p w14:paraId="53F28AD9" w14:textId="3E1268FB" w:rsidR="009224DF" w:rsidRPr="00865BE4" w:rsidRDefault="009224DF" w:rsidP="009224DF">
      <w:pPr>
        <w:rPr>
          <w:rFonts w:ascii="Arial" w:hAnsi="Arial" w:cs="Arial"/>
          <w:sz w:val="20"/>
          <w:szCs w:val="20"/>
        </w:rPr>
      </w:pPr>
      <w:r w:rsidRPr="009224DF">
        <w:rPr>
          <w:rFonts w:ascii="Arial" w:hAnsi="Arial" w:cs="Arial"/>
          <w:sz w:val="20"/>
          <w:szCs w:val="20"/>
        </w:rPr>
        <w:t xml:space="preserve">Připomínky projednány na jednání 10. 5. 2022 za účasti OPP (Mgr. Vlasta </w:t>
      </w:r>
      <w:proofErr w:type="spellStart"/>
      <w:r w:rsidRPr="009224DF">
        <w:rPr>
          <w:rFonts w:ascii="Arial" w:hAnsi="Arial" w:cs="Arial"/>
          <w:sz w:val="20"/>
          <w:szCs w:val="20"/>
        </w:rPr>
        <w:t>Kauerová</w:t>
      </w:r>
      <w:proofErr w:type="spellEnd"/>
      <w:r w:rsidRPr="009224DF">
        <w:rPr>
          <w:rFonts w:ascii="Arial" w:hAnsi="Arial" w:cs="Arial"/>
          <w:sz w:val="20"/>
          <w:szCs w:val="20"/>
        </w:rPr>
        <w:t xml:space="preserve">, Ph.D., Mgr. Jaroslav Franc), ODÚR (Petr </w:t>
      </w:r>
      <w:proofErr w:type="spellStart"/>
      <w:r w:rsidRPr="009224DF">
        <w:rPr>
          <w:rFonts w:ascii="Arial" w:hAnsi="Arial" w:cs="Arial"/>
          <w:sz w:val="20"/>
          <w:szCs w:val="20"/>
        </w:rPr>
        <w:t>Nezhyba</w:t>
      </w:r>
      <w:proofErr w:type="spellEnd"/>
      <w:r w:rsidRPr="009224DF">
        <w:rPr>
          <w:rFonts w:ascii="Arial" w:hAnsi="Arial" w:cs="Arial"/>
          <w:sz w:val="20"/>
          <w:szCs w:val="20"/>
        </w:rPr>
        <w:t xml:space="preserve">), OS (JUDr. Eva </w:t>
      </w:r>
      <w:proofErr w:type="spellStart"/>
      <w:r w:rsidRPr="009224DF">
        <w:rPr>
          <w:rFonts w:ascii="Arial" w:hAnsi="Arial" w:cs="Arial"/>
          <w:sz w:val="20"/>
          <w:szCs w:val="20"/>
        </w:rPr>
        <w:t>Hyravá</w:t>
      </w:r>
      <w:proofErr w:type="spellEnd"/>
      <w:r w:rsidRPr="009224DF">
        <w:rPr>
          <w:rFonts w:ascii="Arial" w:hAnsi="Arial" w:cs="Arial"/>
          <w:sz w:val="20"/>
          <w:szCs w:val="20"/>
        </w:rPr>
        <w:t xml:space="preserve">, Ing. Michal Nantl), NPÚ Olomouc (Mgr. Ondřej Belšík), projednány a zapracovány do metodiky.  </w:t>
      </w:r>
    </w:p>
    <w:sectPr w:rsidR="009224DF" w:rsidRPr="00865B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636E6"/>
    <w:multiLevelType w:val="hybridMultilevel"/>
    <w:tmpl w:val="9BCC832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nsid w:val="3AAD505D"/>
    <w:multiLevelType w:val="multilevel"/>
    <w:tmpl w:val="81D68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781462B"/>
    <w:multiLevelType w:val="hybridMultilevel"/>
    <w:tmpl w:val="059EC350"/>
    <w:lvl w:ilvl="0" w:tplc="8CB0A6EE">
      <w:numFmt w:val="bullet"/>
      <w:lvlText w:val="-"/>
      <w:lvlJc w:val="left"/>
      <w:pPr>
        <w:ind w:left="720" w:hanging="360"/>
      </w:pPr>
      <w:rPr>
        <w:rFonts w:ascii="Calibri" w:eastAsiaTheme="minorHAnsi" w:hAnsi="Calibri" w:cs="Calibri"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lšík">
    <w15:presenceInfo w15:providerId="None" w15:userId="Belší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EE9"/>
    <w:rsid w:val="0001513C"/>
    <w:rsid w:val="000166D1"/>
    <w:rsid w:val="00022194"/>
    <w:rsid w:val="00090B98"/>
    <w:rsid w:val="0009415B"/>
    <w:rsid w:val="000970DC"/>
    <w:rsid w:val="000C6EE9"/>
    <w:rsid w:val="00122AF3"/>
    <w:rsid w:val="00127F3E"/>
    <w:rsid w:val="00155EEE"/>
    <w:rsid w:val="001637B1"/>
    <w:rsid w:val="00191B1C"/>
    <w:rsid w:val="00197A25"/>
    <w:rsid w:val="002541AC"/>
    <w:rsid w:val="00266B47"/>
    <w:rsid w:val="00267061"/>
    <w:rsid w:val="002F04CC"/>
    <w:rsid w:val="002F3174"/>
    <w:rsid w:val="003152C6"/>
    <w:rsid w:val="003A57AD"/>
    <w:rsid w:val="003F0001"/>
    <w:rsid w:val="00403E2E"/>
    <w:rsid w:val="00425E5B"/>
    <w:rsid w:val="0047213C"/>
    <w:rsid w:val="004A4E7A"/>
    <w:rsid w:val="004B4CE9"/>
    <w:rsid w:val="004D5E48"/>
    <w:rsid w:val="004F5D12"/>
    <w:rsid w:val="00511DCA"/>
    <w:rsid w:val="00597DFF"/>
    <w:rsid w:val="005C324B"/>
    <w:rsid w:val="00680BB4"/>
    <w:rsid w:val="007044C5"/>
    <w:rsid w:val="00793CB6"/>
    <w:rsid w:val="007A24B5"/>
    <w:rsid w:val="007B5C0F"/>
    <w:rsid w:val="007E726C"/>
    <w:rsid w:val="00806572"/>
    <w:rsid w:val="008168DB"/>
    <w:rsid w:val="00865BE4"/>
    <w:rsid w:val="00896670"/>
    <w:rsid w:val="008A7069"/>
    <w:rsid w:val="009224DF"/>
    <w:rsid w:val="00946E87"/>
    <w:rsid w:val="009E6980"/>
    <w:rsid w:val="00A014BA"/>
    <w:rsid w:val="00B1335D"/>
    <w:rsid w:val="00B41427"/>
    <w:rsid w:val="00B6561B"/>
    <w:rsid w:val="00C63FFD"/>
    <w:rsid w:val="00CA7251"/>
    <w:rsid w:val="00CB6B5C"/>
    <w:rsid w:val="00D85924"/>
    <w:rsid w:val="00E04F95"/>
    <w:rsid w:val="00E96F1D"/>
    <w:rsid w:val="00EC42DA"/>
    <w:rsid w:val="00EE496C"/>
    <w:rsid w:val="00EF75B7"/>
    <w:rsid w:val="00F00005"/>
    <w:rsid w:val="00F568F3"/>
    <w:rsid w:val="00F613C2"/>
    <w:rsid w:val="00F9006B"/>
    <w:rsid w:val="00FC527C"/>
    <w:rsid w:val="00FE7F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99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B4CE9"/>
    <w:pPr>
      <w:spacing w:after="0" w:line="240" w:lineRule="auto"/>
    </w:pPr>
    <w:rPr>
      <w:rFonts w:ascii="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85924"/>
    <w:pPr>
      <w:ind w:left="720"/>
      <w:contextualSpacing/>
    </w:pPr>
  </w:style>
  <w:style w:type="paragraph" w:styleId="Normlnweb">
    <w:name w:val="Normal (Web)"/>
    <w:basedOn w:val="Normln"/>
    <w:uiPriority w:val="99"/>
    <w:semiHidden/>
    <w:unhideWhenUsed/>
    <w:rsid w:val="00CB6B5C"/>
    <w:rPr>
      <w:rFonts w:ascii="Times New Roman" w:hAnsi="Times New Roman" w:cs="Times New Roman"/>
      <w:sz w:val="24"/>
      <w:szCs w:val="24"/>
      <w:lang w:eastAsia="cs-CZ"/>
    </w:rPr>
  </w:style>
  <w:style w:type="character" w:styleId="Hypertextovodkaz">
    <w:name w:val="Hyperlink"/>
    <w:basedOn w:val="Standardnpsmoodstavce"/>
    <w:uiPriority w:val="99"/>
    <w:semiHidden/>
    <w:unhideWhenUsed/>
    <w:rsid w:val="00266B47"/>
    <w:rPr>
      <w:color w:val="0000FF"/>
      <w:u w:val="single"/>
    </w:rPr>
  </w:style>
  <w:style w:type="paragraph" w:styleId="Zkladntext">
    <w:name w:val="Body Text"/>
    <w:basedOn w:val="Normln"/>
    <w:link w:val="ZkladntextChar"/>
    <w:semiHidden/>
    <w:unhideWhenUsed/>
    <w:rsid w:val="00F90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8" w:lineRule="auto"/>
      <w:jc w:val="both"/>
    </w:pPr>
    <w:rPr>
      <w:rFonts w:ascii="Arial" w:eastAsia="Arial" w:hAnsi="Arial" w:cs="Times New Roman"/>
      <w:noProof/>
      <w:szCs w:val="20"/>
      <w:lang w:eastAsia="cs-CZ"/>
    </w:rPr>
  </w:style>
  <w:style w:type="character" w:customStyle="1" w:styleId="ZkladntextChar">
    <w:name w:val="Základní text Char"/>
    <w:basedOn w:val="Standardnpsmoodstavce"/>
    <w:link w:val="Zkladntext"/>
    <w:semiHidden/>
    <w:rsid w:val="00F9006B"/>
    <w:rPr>
      <w:rFonts w:ascii="Arial" w:eastAsia="Arial" w:hAnsi="Arial" w:cs="Times New Roman"/>
      <w:noProof/>
      <w:szCs w:val="20"/>
      <w:lang w:eastAsia="cs-CZ"/>
    </w:rPr>
  </w:style>
  <w:style w:type="paragraph" w:styleId="Textbubliny">
    <w:name w:val="Balloon Text"/>
    <w:basedOn w:val="Normln"/>
    <w:link w:val="TextbublinyChar"/>
    <w:uiPriority w:val="99"/>
    <w:semiHidden/>
    <w:unhideWhenUsed/>
    <w:rsid w:val="009224DF"/>
    <w:rPr>
      <w:rFonts w:ascii="Tahoma" w:hAnsi="Tahoma" w:cs="Tahoma"/>
      <w:sz w:val="16"/>
      <w:szCs w:val="16"/>
    </w:rPr>
  </w:style>
  <w:style w:type="character" w:customStyle="1" w:styleId="TextbublinyChar">
    <w:name w:val="Text bubliny Char"/>
    <w:basedOn w:val="Standardnpsmoodstavce"/>
    <w:link w:val="Textbubliny"/>
    <w:uiPriority w:val="99"/>
    <w:semiHidden/>
    <w:rsid w:val="009224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B4CE9"/>
    <w:pPr>
      <w:spacing w:after="0" w:line="240" w:lineRule="auto"/>
    </w:pPr>
    <w:rPr>
      <w:rFonts w:ascii="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85924"/>
    <w:pPr>
      <w:ind w:left="720"/>
      <w:contextualSpacing/>
    </w:pPr>
  </w:style>
  <w:style w:type="paragraph" w:styleId="Normlnweb">
    <w:name w:val="Normal (Web)"/>
    <w:basedOn w:val="Normln"/>
    <w:uiPriority w:val="99"/>
    <w:semiHidden/>
    <w:unhideWhenUsed/>
    <w:rsid w:val="00CB6B5C"/>
    <w:rPr>
      <w:rFonts w:ascii="Times New Roman" w:hAnsi="Times New Roman" w:cs="Times New Roman"/>
      <w:sz w:val="24"/>
      <w:szCs w:val="24"/>
      <w:lang w:eastAsia="cs-CZ"/>
    </w:rPr>
  </w:style>
  <w:style w:type="character" w:styleId="Hypertextovodkaz">
    <w:name w:val="Hyperlink"/>
    <w:basedOn w:val="Standardnpsmoodstavce"/>
    <w:uiPriority w:val="99"/>
    <w:semiHidden/>
    <w:unhideWhenUsed/>
    <w:rsid w:val="00266B47"/>
    <w:rPr>
      <w:color w:val="0000FF"/>
      <w:u w:val="single"/>
    </w:rPr>
  </w:style>
  <w:style w:type="paragraph" w:styleId="Zkladntext">
    <w:name w:val="Body Text"/>
    <w:basedOn w:val="Normln"/>
    <w:link w:val="ZkladntextChar"/>
    <w:semiHidden/>
    <w:unhideWhenUsed/>
    <w:rsid w:val="00F90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8" w:lineRule="auto"/>
      <w:jc w:val="both"/>
    </w:pPr>
    <w:rPr>
      <w:rFonts w:ascii="Arial" w:eastAsia="Arial" w:hAnsi="Arial" w:cs="Times New Roman"/>
      <w:noProof/>
      <w:szCs w:val="20"/>
      <w:lang w:eastAsia="cs-CZ"/>
    </w:rPr>
  </w:style>
  <w:style w:type="character" w:customStyle="1" w:styleId="ZkladntextChar">
    <w:name w:val="Základní text Char"/>
    <w:basedOn w:val="Standardnpsmoodstavce"/>
    <w:link w:val="Zkladntext"/>
    <w:semiHidden/>
    <w:rsid w:val="00F9006B"/>
    <w:rPr>
      <w:rFonts w:ascii="Arial" w:eastAsia="Arial" w:hAnsi="Arial" w:cs="Times New Roman"/>
      <w:noProof/>
      <w:szCs w:val="20"/>
      <w:lang w:eastAsia="cs-CZ"/>
    </w:rPr>
  </w:style>
  <w:style w:type="paragraph" w:styleId="Textbubliny">
    <w:name w:val="Balloon Text"/>
    <w:basedOn w:val="Normln"/>
    <w:link w:val="TextbublinyChar"/>
    <w:uiPriority w:val="99"/>
    <w:semiHidden/>
    <w:unhideWhenUsed/>
    <w:rsid w:val="009224DF"/>
    <w:rPr>
      <w:rFonts w:ascii="Tahoma" w:hAnsi="Tahoma" w:cs="Tahoma"/>
      <w:sz w:val="16"/>
      <w:szCs w:val="16"/>
    </w:rPr>
  </w:style>
  <w:style w:type="character" w:customStyle="1" w:styleId="TextbublinyChar">
    <w:name w:val="Text bubliny Char"/>
    <w:basedOn w:val="Standardnpsmoodstavce"/>
    <w:link w:val="Textbubliny"/>
    <w:uiPriority w:val="99"/>
    <w:semiHidden/>
    <w:rsid w:val="009224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281895">
      <w:bodyDiv w:val="1"/>
      <w:marLeft w:val="0"/>
      <w:marRight w:val="0"/>
      <w:marTop w:val="0"/>
      <w:marBottom w:val="0"/>
      <w:divBdr>
        <w:top w:val="none" w:sz="0" w:space="0" w:color="auto"/>
        <w:left w:val="none" w:sz="0" w:space="0" w:color="auto"/>
        <w:bottom w:val="none" w:sz="0" w:space="0" w:color="auto"/>
        <w:right w:val="none" w:sz="0" w:space="0" w:color="auto"/>
      </w:divBdr>
    </w:div>
    <w:div w:id="403336096">
      <w:bodyDiv w:val="1"/>
      <w:marLeft w:val="0"/>
      <w:marRight w:val="0"/>
      <w:marTop w:val="0"/>
      <w:marBottom w:val="0"/>
      <w:divBdr>
        <w:top w:val="none" w:sz="0" w:space="0" w:color="auto"/>
        <w:left w:val="none" w:sz="0" w:space="0" w:color="auto"/>
        <w:bottom w:val="none" w:sz="0" w:space="0" w:color="auto"/>
        <w:right w:val="none" w:sz="0" w:space="0" w:color="auto"/>
      </w:divBdr>
    </w:div>
    <w:div w:id="553780980">
      <w:bodyDiv w:val="1"/>
      <w:marLeft w:val="0"/>
      <w:marRight w:val="0"/>
      <w:marTop w:val="0"/>
      <w:marBottom w:val="0"/>
      <w:divBdr>
        <w:top w:val="none" w:sz="0" w:space="0" w:color="auto"/>
        <w:left w:val="none" w:sz="0" w:space="0" w:color="auto"/>
        <w:bottom w:val="none" w:sz="0" w:space="0" w:color="auto"/>
        <w:right w:val="none" w:sz="0" w:space="0" w:color="auto"/>
      </w:divBdr>
    </w:div>
    <w:div w:id="729155133">
      <w:bodyDiv w:val="1"/>
      <w:marLeft w:val="0"/>
      <w:marRight w:val="0"/>
      <w:marTop w:val="0"/>
      <w:marBottom w:val="0"/>
      <w:divBdr>
        <w:top w:val="none" w:sz="0" w:space="0" w:color="auto"/>
        <w:left w:val="none" w:sz="0" w:space="0" w:color="auto"/>
        <w:bottom w:val="none" w:sz="0" w:space="0" w:color="auto"/>
        <w:right w:val="none" w:sz="0" w:space="0" w:color="auto"/>
      </w:divBdr>
    </w:div>
    <w:div w:id="842161271">
      <w:bodyDiv w:val="1"/>
      <w:marLeft w:val="0"/>
      <w:marRight w:val="0"/>
      <w:marTop w:val="0"/>
      <w:marBottom w:val="0"/>
      <w:divBdr>
        <w:top w:val="none" w:sz="0" w:space="0" w:color="auto"/>
        <w:left w:val="none" w:sz="0" w:space="0" w:color="auto"/>
        <w:bottom w:val="none" w:sz="0" w:space="0" w:color="auto"/>
        <w:right w:val="none" w:sz="0" w:space="0" w:color="auto"/>
      </w:divBdr>
    </w:div>
    <w:div w:id="1147546938">
      <w:bodyDiv w:val="1"/>
      <w:marLeft w:val="0"/>
      <w:marRight w:val="0"/>
      <w:marTop w:val="0"/>
      <w:marBottom w:val="0"/>
      <w:divBdr>
        <w:top w:val="none" w:sz="0" w:space="0" w:color="auto"/>
        <w:left w:val="none" w:sz="0" w:space="0" w:color="auto"/>
        <w:bottom w:val="none" w:sz="0" w:space="0" w:color="auto"/>
        <w:right w:val="none" w:sz="0" w:space="0" w:color="auto"/>
      </w:divBdr>
    </w:div>
    <w:div w:id="1340161854">
      <w:bodyDiv w:val="1"/>
      <w:marLeft w:val="0"/>
      <w:marRight w:val="0"/>
      <w:marTop w:val="0"/>
      <w:marBottom w:val="0"/>
      <w:divBdr>
        <w:top w:val="none" w:sz="0" w:space="0" w:color="auto"/>
        <w:left w:val="none" w:sz="0" w:space="0" w:color="auto"/>
        <w:bottom w:val="none" w:sz="0" w:space="0" w:color="auto"/>
        <w:right w:val="none" w:sz="0" w:space="0" w:color="auto"/>
      </w:divBdr>
    </w:div>
    <w:div w:id="1568566620">
      <w:bodyDiv w:val="1"/>
      <w:marLeft w:val="0"/>
      <w:marRight w:val="0"/>
      <w:marTop w:val="0"/>
      <w:marBottom w:val="0"/>
      <w:divBdr>
        <w:top w:val="none" w:sz="0" w:space="0" w:color="auto"/>
        <w:left w:val="none" w:sz="0" w:space="0" w:color="auto"/>
        <w:bottom w:val="none" w:sz="0" w:space="0" w:color="auto"/>
        <w:right w:val="none" w:sz="0" w:space="0" w:color="auto"/>
      </w:divBdr>
    </w:div>
    <w:div w:id="1574243344">
      <w:bodyDiv w:val="1"/>
      <w:marLeft w:val="0"/>
      <w:marRight w:val="0"/>
      <w:marTop w:val="0"/>
      <w:marBottom w:val="0"/>
      <w:divBdr>
        <w:top w:val="none" w:sz="0" w:space="0" w:color="auto"/>
        <w:left w:val="none" w:sz="0" w:space="0" w:color="auto"/>
        <w:bottom w:val="none" w:sz="0" w:space="0" w:color="auto"/>
        <w:right w:val="none" w:sz="0" w:space="0" w:color="auto"/>
      </w:divBdr>
    </w:div>
    <w:div w:id="1817992832">
      <w:bodyDiv w:val="1"/>
      <w:marLeft w:val="0"/>
      <w:marRight w:val="0"/>
      <w:marTop w:val="0"/>
      <w:marBottom w:val="0"/>
      <w:divBdr>
        <w:top w:val="none" w:sz="0" w:space="0" w:color="auto"/>
        <w:left w:val="none" w:sz="0" w:space="0" w:color="auto"/>
        <w:bottom w:val="none" w:sz="0" w:space="0" w:color="auto"/>
        <w:right w:val="none" w:sz="0" w:space="0" w:color="auto"/>
      </w:divBdr>
    </w:div>
    <w:div w:id="1975519676">
      <w:bodyDiv w:val="1"/>
      <w:marLeft w:val="0"/>
      <w:marRight w:val="0"/>
      <w:marTop w:val="0"/>
      <w:marBottom w:val="0"/>
      <w:divBdr>
        <w:top w:val="none" w:sz="0" w:space="0" w:color="auto"/>
        <w:left w:val="none" w:sz="0" w:space="0" w:color="auto"/>
        <w:bottom w:val="none" w:sz="0" w:space="0" w:color="auto"/>
        <w:right w:val="none" w:sz="0" w:space="0" w:color="auto"/>
      </w:divBdr>
    </w:div>
    <w:div w:id="199472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10</Pages>
  <Words>5482</Words>
  <Characters>32348</Characters>
  <Application>Microsoft Office Word</Application>
  <DocSecurity>0</DocSecurity>
  <Lines>269</Lines>
  <Paragraphs>75</Paragraphs>
  <ScaleCrop>false</ScaleCrop>
  <HeadingPairs>
    <vt:vector size="2" baseType="variant">
      <vt:variant>
        <vt:lpstr>Název</vt:lpstr>
      </vt:variant>
      <vt:variant>
        <vt:i4>1</vt:i4>
      </vt:variant>
    </vt:vector>
  </HeadingPairs>
  <TitlesOfParts>
    <vt:vector size="1" baseType="lpstr">
      <vt:lpstr/>
    </vt:vector>
  </TitlesOfParts>
  <Company>MMOL</Company>
  <LinksUpToDate>false</LinksUpToDate>
  <CharactersWithSpaces>37755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Křenková Jana</dc:creator>
  <cp:keywords/>
  <dc:description/>
  <cp:lastModifiedBy>Richterová Veronika</cp:lastModifiedBy>
  <cp:revision>4</cp:revision>
  <dcterms:created xsi:type="dcterms:W3CDTF">2022-03-24T11:04:00Z</dcterms:created>
  <dcterms:modified xsi:type="dcterms:W3CDTF">2022-06-01T07:21:00Z</dcterms:modified>
</cp:coreProperties>
</file>